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F2" w:rsidRPr="006E1EB2" w:rsidRDefault="00803BF2" w:rsidP="00DB3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EB2">
        <w:rPr>
          <w:rFonts w:ascii="Times New Roman" w:hAnsi="Times New Roman" w:cs="Times New Roman"/>
          <w:b/>
          <w:sz w:val="28"/>
          <w:szCs w:val="28"/>
        </w:rPr>
        <w:t xml:space="preserve">Программа развития </w:t>
      </w:r>
    </w:p>
    <w:p w:rsidR="00DB3512" w:rsidRDefault="00803BF2" w:rsidP="00DB3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EB2">
        <w:rPr>
          <w:rFonts w:ascii="Times New Roman" w:hAnsi="Times New Roman" w:cs="Times New Roman"/>
          <w:b/>
          <w:sz w:val="28"/>
          <w:szCs w:val="28"/>
        </w:rPr>
        <w:t>М</w:t>
      </w:r>
      <w:r w:rsidR="003C2D96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учреждения дополнительного образования </w:t>
      </w:r>
      <w:r w:rsidRPr="006E1E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3288">
        <w:rPr>
          <w:rFonts w:ascii="Times New Roman" w:hAnsi="Times New Roman" w:cs="Times New Roman"/>
          <w:b/>
          <w:sz w:val="28"/>
          <w:szCs w:val="28"/>
        </w:rPr>
        <w:t>«</w:t>
      </w:r>
      <w:r w:rsidRPr="006E1EB2">
        <w:rPr>
          <w:rFonts w:ascii="Times New Roman" w:hAnsi="Times New Roman" w:cs="Times New Roman"/>
          <w:b/>
          <w:sz w:val="28"/>
          <w:szCs w:val="28"/>
        </w:rPr>
        <w:t>Детская художественная школа № 3 г</w:t>
      </w:r>
      <w:r w:rsidR="00443288">
        <w:rPr>
          <w:rFonts w:ascii="Times New Roman" w:hAnsi="Times New Roman" w:cs="Times New Roman"/>
          <w:b/>
          <w:sz w:val="28"/>
          <w:szCs w:val="28"/>
        </w:rPr>
        <w:t>.</w:t>
      </w:r>
      <w:r w:rsidRPr="006E1EB2">
        <w:rPr>
          <w:rFonts w:ascii="Times New Roman" w:hAnsi="Times New Roman" w:cs="Times New Roman"/>
          <w:b/>
          <w:sz w:val="28"/>
          <w:szCs w:val="28"/>
        </w:rPr>
        <w:t xml:space="preserve"> Владивостока</w:t>
      </w:r>
      <w:r w:rsidR="00443288">
        <w:rPr>
          <w:rFonts w:ascii="Times New Roman" w:hAnsi="Times New Roman" w:cs="Times New Roman"/>
          <w:b/>
          <w:sz w:val="28"/>
          <w:szCs w:val="28"/>
        </w:rPr>
        <w:t>»</w:t>
      </w:r>
    </w:p>
    <w:p w:rsidR="00B22544" w:rsidRDefault="00B22544" w:rsidP="00B22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C208D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C208DA">
        <w:rPr>
          <w:rFonts w:ascii="Times New Roman" w:hAnsi="Times New Roman" w:cs="Times New Roman"/>
          <w:b/>
          <w:sz w:val="28"/>
          <w:szCs w:val="28"/>
        </w:rPr>
        <w:t>20</w:t>
      </w:r>
      <w:r w:rsidR="003C2D9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C2D96" w:rsidRDefault="002533E4" w:rsidP="00B22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Разработчики программы </w:t>
      </w:r>
    </w:p>
    <w:p w:rsidR="003C2D96" w:rsidRDefault="002533E4" w:rsidP="003C2D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E4">
        <w:rPr>
          <w:rFonts w:ascii="Times New Roman" w:hAnsi="Times New Roman" w:cs="Times New Roman"/>
          <w:sz w:val="28"/>
          <w:szCs w:val="28"/>
        </w:rPr>
        <w:t xml:space="preserve"> Педагогиче</w:t>
      </w:r>
      <w:r w:rsidR="00C208DA">
        <w:rPr>
          <w:rFonts w:ascii="Times New Roman" w:hAnsi="Times New Roman" w:cs="Times New Roman"/>
          <w:sz w:val="28"/>
          <w:szCs w:val="28"/>
        </w:rPr>
        <w:t>ский коллектив  МБУДО</w:t>
      </w:r>
      <w:r w:rsidR="00C20A1A">
        <w:rPr>
          <w:rFonts w:ascii="Times New Roman" w:hAnsi="Times New Roman" w:cs="Times New Roman"/>
          <w:sz w:val="28"/>
          <w:szCs w:val="28"/>
        </w:rPr>
        <w:t xml:space="preserve"> «ДХШ № 3</w:t>
      </w:r>
      <w:r w:rsidRPr="002533E4">
        <w:rPr>
          <w:rFonts w:ascii="Times New Roman" w:hAnsi="Times New Roman" w:cs="Times New Roman"/>
          <w:sz w:val="28"/>
          <w:szCs w:val="28"/>
        </w:rPr>
        <w:t>г. Владивостока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C2D96">
        <w:rPr>
          <w:rFonts w:ascii="Times New Roman" w:hAnsi="Times New Roman" w:cs="Times New Roman"/>
          <w:b/>
          <w:sz w:val="28"/>
          <w:szCs w:val="28"/>
        </w:rPr>
        <w:t>.</w:t>
      </w:r>
    </w:p>
    <w:p w:rsidR="003C2D96" w:rsidRDefault="002533E4" w:rsidP="00DB3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Принята программа </w:t>
      </w:r>
    </w:p>
    <w:p w:rsidR="002533E4" w:rsidRDefault="002533E4" w:rsidP="00DB3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3E4">
        <w:rPr>
          <w:rFonts w:ascii="Times New Roman" w:hAnsi="Times New Roman" w:cs="Times New Roman"/>
          <w:sz w:val="28"/>
          <w:szCs w:val="28"/>
        </w:rPr>
        <w:t xml:space="preserve">Педсоветом </w:t>
      </w:r>
      <w:r w:rsidR="00C208DA">
        <w:rPr>
          <w:rFonts w:ascii="Times New Roman" w:hAnsi="Times New Roman" w:cs="Times New Roman"/>
          <w:sz w:val="28"/>
          <w:szCs w:val="28"/>
        </w:rPr>
        <w:t>09</w:t>
      </w:r>
      <w:r w:rsidRPr="002533E4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C208DA">
        <w:rPr>
          <w:rFonts w:ascii="Times New Roman" w:hAnsi="Times New Roman" w:cs="Times New Roman"/>
          <w:sz w:val="28"/>
          <w:szCs w:val="28"/>
        </w:rPr>
        <w:t>6 года МБУДО</w:t>
      </w:r>
      <w:r w:rsidRPr="002533E4">
        <w:rPr>
          <w:rFonts w:ascii="Times New Roman" w:hAnsi="Times New Roman" w:cs="Times New Roman"/>
          <w:sz w:val="28"/>
          <w:szCs w:val="28"/>
        </w:rPr>
        <w:t xml:space="preserve"> «ДХШ № 3 г. Владивостока»</w:t>
      </w:r>
      <w:r w:rsidR="00C208DA">
        <w:rPr>
          <w:rFonts w:ascii="Times New Roman" w:hAnsi="Times New Roman" w:cs="Times New Roman"/>
          <w:sz w:val="28"/>
          <w:szCs w:val="28"/>
        </w:rPr>
        <w:t>.</w:t>
      </w:r>
    </w:p>
    <w:p w:rsidR="00BF10D9" w:rsidRPr="006E1EB2" w:rsidRDefault="00BF10D9" w:rsidP="00DB35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512" w:rsidRPr="00BF10D9" w:rsidRDefault="00FE7831" w:rsidP="00BF10D9">
      <w:pPr>
        <w:pStyle w:val="a3"/>
        <w:numPr>
          <w:ilvl w:val="0"/>
          <w:numId w:val="2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0D9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  <w:r w:rsidR="003C2D96" w:rsidRPr="00BF10D9">
        <w:rPr>
          <w:rFonts w:ascii="Times New Roman" w:hAnsi="Times New Roman" w:cs="Times New Roman"/>
          <w:b/>
          <w:sz w:val="28"/>
          <w:szCs w:val="28"/>
        </w:rPr>
        <w:t>.</w:t>
      </w:r>
    </w:p>
    <w:p w:rsidR="00BF10D9" w:rsidRPr="00BF10D9" w:rsidRDefault="00BF10D9" w:rsidP="000C73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3512" w:rsidRDefault="00DB3512" w:rsidP="00950DBA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0DBA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5A7ED3" w:rsidRPr="00950DBA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50DBA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 «Детская художественная школа №3 г.</w:t>
      </w:r>
      <w:r w:rsidR="00FE7831">
        <w:rPr>
          <w:rFonts w:ascii="Times New Roman" w:hAnsi="Times New Roman" w:cs="Times New Roman"/>
          <w:sz w:val="28"/>
          <w:szCs w:val="28"/>
        </w:rPr>
        <w:t xml:space="preserve"> </w:t>
      </w:r>
      <w:r w:rsidRPr="00950DBA">
        <w:rPr>
          <w:rFonts w:ascii="Times New Roman" w:hAnsi="Times New Roman" w:cs="Times New Roman"/>
          <w:sz w:val="28"/>
          <w:szCs w:val="28"/>
        </w:rPr>
        <w:t>Владивостока»</w:t>
      </w:r>
      <w:r w:rsidR="00FE7831">
        <w:rPr>
          <w:rFonts w:ascii="Times New Roman" w:hAnsi="Times New Roman" w:cs="Times New Roman"/>
          <w:sz w:val="28"/>
          <w:szCs w:val="28"/>
        </w:rPr>
        <w:t xml:space="preserve"> создана в 1975 году</w:t>
      </w:r>
      <w:r w:rsidR="002533E4">
        <w:rPr>
          <w:rFonts w:ascii="Times New Roman" w:hAnsi="Times New Roman" w:cs="Times New Roman"/>
          <w:sz w:val="28"/>
          <w:szCs w:val="28"/>
        </w:rPr>
        <w:t>.</w:t>
      </w:r>
    </w:p>
    <w:p w:rsidR="002533E4" w:rsidRDefault="002533E4" w:rsidP="00950DBA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1995 году </w:t>
      </w:r>
      <w:r w:rsidR="002C4912">
        <w:rPr>
          <w:rFonts w:ascii="Times New Roman" w:hAnsi="Times New Roman" w:cs="Times New Roman"/>
          <w:sz w:val="28"/>
          <w:szCs w:val="28"/>
        </w:rPr>
        <w:t>школа была зарегистрирована как муниципальное образовательное учреждение дополнительного образования</w:t>
      </w:r>
      <w:r w:rsidR="00FE7831">
        <w:rPr>
          <w:rFonts w:ascii="Times New Roman" w:hAnsi="Times New Roman" w:cs="Times New Roman"/>
          <w:sz w:val="28"/>
          <w:szCs w:val="28"/>
        </w:rPr>
        <w:t xml:space="preserve"> детская художественная школа №3 (</w:t>
      </w:r>
      <w:r w:rsidR="002C4912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gramStart"/>
      <w:r w:rsidR="002C4912">
        <w:rPr>
          <w:rFonts w:ascii="Times New Roman" w:hAnsi="Times New Roman" w:cs="Times New Roman"/>
          <w:sz w:val="28"/>
          <w:szCs w:val="28"/>
        </w:rPr>
        <w:t>главы администрации города Владивостока Приморского края</w:t>
      </w:r>
      <w:proofErr w:type="gramEnd"/>
      <w:r w:rsidR="002C4912">
        <w:rPr>
          <w:rFonts w:ascii="Times New Roman" w:hAnsi="Times New Roman" w:cs="Times New Roman"/>
          <w:sz w:val="28"/>
          <w:szCs w:val="28"/>
        </w:rPr>
        <w:t xml:space="preserve"> от 06. 07.1995 г. № 753 « Об учреждении муниципального образовательного учреждения дополнительного образования детей художественной школы № 3 »</w:t>
      </w:r>
      <w:r w:rsidR="00FE7831">
        <w:rPr>
          <w:rFonts w:ascii="Times New Roman" w:hAnsi="Times New Roman" w:cs="Times New Roman"/>
          <w:sz w:val="28"/>
          <w:szCs w:val="28"/>
        </w:rPr>
        <w:t>).</w:t>
      </w:r>
    </w:p>
    <w:p w:rsidR="00C1547F" w:rsidRDefault="002C4912" w:rsidP="00C1547F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2001 году школа переименована </w:t>
      </w:r>
      <w:r w:rsidR="004935A1">
        <w:rPr>
          <w:rFonts w:ascii="Times New Roman" w:hAnsi="Times New Roman" w:cs="Times New Roman"/>
          <w:sz w:val="28"/>
          <w:szCs w:val="28"/>
        </w:rPr>
        <w:t>в муниципальное  образовательное учреждение дополнительного образования детей « Детская художествен</w:t>
      </w:r>
      <w:r w:rsidR="00FE7831">
        <w:rPr>
          <w:rFonts w:ascii="Times New Roman" w:hAnsi="Times New Roman" w:cs="Times New Roman"/>
          <w:sz w:val="28"/>
          <w:szCs w:val="28"/>
        </w:rPr>
        <w:t>ная школа № 3 г. Владивостока (</w:t>
      </w:r>
      <w:r w:rsidR="004935A1">
        <w:rPr>
          <w:rFonts w:ascii="Times New Roman" w:hAnsi="Times New Roman" w:cs="Times New Roman"/>
          <w:sz w:val="28"/>
          <w:szCs w:val="28"/>
        </w:rPr>
        <w:t>постановление администрации города Владивостока Приморского края от 04. 04.2001 № 514 « О приведении в соответствие с действующим законодательством РФ документов муниципальной д</w:t>
      </w:r>
      <w:r w:rsidR="00C1547F">
        <w:rPr>
          <w:rFonts w:ascii="Times New Roman" w:hAnsi="Times New Roman" w:cs="Times New Roman"/>
          <w:sz w:val="28"/>
          <w:szCs w:val="28"/>
        </w:rPr>
        <w:t>етской художественной школы № 3»)</w:t>
      </w:r>
      <w:r w:rsidR="00FE7831">
        <w:rPr>
          <w:rFonts w:ascii="Times New Roman" w:hAnsi="Times New Roman" w:cs="Times New Roman"/>
          <w:sz w:val="28"/>
          <w:szCs w:val="28"/>
        </w:rPr>
        <w:t>.</w:t>
      </w:r>
    </w:p>
    <w:p w:rsidR="00C208DA" w:rsidRDefault="00C208DA" w:rsidP="00C1547F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школа переименована в муниципальное бюджетное учреждение дополнительного образования «Детская художественная школа №3 г. Владивостока», постановление администрации г. Владивостока от 09.02.2016 г. № 349.</w:t>
      </w:r>
    </w:p>
    <w:p w:rsidR="00DB3512" w:rsidRPr="00950DBA" w:rsidRDefault="00C1547F" w:rsidP="00C1547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512" w:rsidRPr="00950DBA">
        <w:rPr>
          <w:rFonts w:ascii="Times New Roman" w:hAnsi="Times New Roman" w:cs="Times New Roman"/>
          <w:b/>
          <w:sz w:val="28"/>
          <w:szCs w:val="28"/>
        </w:rPr>
        <w:t xml:space="preserve">Лицензия: </w:t>
      </w:r>
      <w:r w:rsidR="00DB3512" w:rsidRPr="00950DBA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C208DA">
        <w:rPr>
          <w:rFonts w:ascii="Times New Roman" w:hAnsi="Times New Roman" w:cs="Times New Roman"/>
          <w:sz w:val="28"/>
          <w:szCs w:val="28"/>
        </w:rPr>
        <w:t>25Л01</w:t>
      </w:r>
      <w:r w:rsidR="00DB3512" w:rsidRPr="00950DBA">
        <w:rPr>
          <w:rFonts w:ascii="Times New Roman" w:hAnsi="Times New Roman" w:cs="Times New Roman"/>
          <w:sz w:val="28"/>
          <w:szCs w:val="28"/>
        </w:rPr>
        <w:t xml:space="preserve"> № </w:t>
      </w:r>
      <w:r w:rsidR="00C208DA">
        <w:rPr>
          <w:rFonts w:ascii="Times New Roman" w:hAnsi="Times New Roman" w:cs="Times New Roman"/>
          <w:sz w:val="28"/>
          <w:szCs w:val="28"/>
        </w:rPr>
        <w:t>0001167</w:t>
      </w:r>
      <w:r w:rsidR="00DB3512" w:rsidRPr="00950DBA">
        <w:rPr>
          <w:rFonts w:ascii="Times New Roman" w:hAnsi="Times New Roman" w:cs="Times New Roman"/>
          <w:sz w:val="28"/>
          <w:szCs w:val="28"/>
        </w:rPr>
        <w:t xml:space="preserve">, рег.№ </w:t>
      </w:r>
      <w:r w:rsidR="00C208DA">
        <w:rPr>
          <w:rFonts w:ascii="Times New Roman" w:hAnsi="Times New Roman" w:cs="Times New Roman"/>
          <w:sz w:val="28"/>
          <w:szCs w:val="28"/>
        </w:rPr>
        <w:t>127</w:t>
      </w:r>
      <w:r w:rsidR="00DB3512" w:rsidRPr="00950DBA">
        <w:rPr>
          <w:rFonts w:ascii="Times New Roman" w:hAnsi="Times New Roman" w:cs="Times New Roman"/>
          <w:sz w:val="28"/>
          <w:szCs w:val="28"/>
        </w:rPr>
        <w:t xml:space="preserve"> от </w:t>
      </w:r>
      <w:r w:rsidR="00C208DA">
        <w:rPr>
          <w:rFonts w:ascii="Times New Roman" w:hAnsi="Times New Roman" w:cs="Times New Roman"/>
          <w:sz w:val="28"/>
          <w:szCs w:val="28"/>
        </w:rPr>
        <w:t>23</w:t>
      </w:r>
      <w:r w:rsidR="00BA79AB" w:rsidRPr="00950DBA">
        <w:rPr>
          <w:rFonts w:ascii="Times New Roman" w:hAnsi="Times New Roman" w:cs="Times New Roman"/>
          <w:sz w:val="28"/>
          <w:szCs w:val="28"/>
        </w:rPr>
        <w:t xml:space="preserve"> </w:t>
      </w:r>
      <w:r w:rsidR="00C208DA">
        <w:rPr>
          <w:rFonts w:ascii="Times New Roman" w:hAnsi="Times New Roman" w:cs="Times New Roman"/>
          <w:sz w:val="28"/>
          <w:szCs w:val="28"/>
        </w:rPr>
        <w:t>марта</w:t>
      </w:r>
      <w:r w:rsidR="00BA79AB" w:rsidRPr="00950DBA">
        <w:rPr>
          <w:rFonts w:ascii="Times New Roman" w:hAnsi="Times New Roman" w:cs="Times New Roman"/>
          <w:sz w:val="28"/>
          <w:szCs w:val="28"/>
        </w:rPr>
        <w:t xml:space="preserve"> 201</w:t>
      </w:r>
      <w:r w:rsidR="00C208DA">
        <w:rPr>
          <w:rFonts w:ascii="Times New Roman" w:hAnsi="Times New Roman" w:cs="Times New Roman"/>
          <w:sz w:val="28"/>
          <w:szCs w:val="28"/>
        </w:rPr>
        <w:t>6</w:t>
      </w:r>
      <w:r w:rsidR="00DB3512" w:rsidRPr="00950DBA">
        <w:rPr>
          <w:rFonts w:ascii="Times New Roman" w:hAnsi="Times New Roman" w:cs="Times New Roman"/>
          <w:sz w:val="28"/>
          <w:szCs w:val="28"/>
        </w:rPr>
        <w:t>г.</w:t>
      </w:r>
    </w:p>
    <w:p w:rsidR="00DB3512" w:rsidRPr="00950DBA" w:rsidRDefault="00443288" w:rsidP="00950DBA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0DBA">
        <w:rPr>
          <w:rFonts w:ascii="Times New Roman" w:hAnsi="Times New Roman" w:cs="Times New Roman"/>
          <w:b/>
          <w:sz w:val="28"/>
          <w:szCs w:val="28"/>
        </w:rPr>
        <w:t>Место</w:t>
      </w:r>
      <w:r w:rsidR="00DB3512" w:rsidRPr="00950DBA">
        <w:rPr>
          <w:rFonts w:ascii="Times New Roman" w:hAnsi="Times New Roman" w:cs="Times New Roman"/>
          <w:b/>
          <w:sz w:val="28"/>
          <w:szCs w:val="28"/>
        </w:rPr>
        <w:t>нахождения учреждения</w:t>
      </w:r>
      <w:r w:rsidR="00DB3512" w:rsidRPr="00950DBA">
        <w:rPr>
          <w:rFonts w:ascii="Times New Roman" w:hAnsi="Times New Roman" w:cs="Times New Roman"/>
          <w:sz w:val="28"/>
          <w:szCs w:val="28"/>
        </w:rPr>
        <w:t>: (юридический, фактический адрес)</w:t>
      </w:r>
    </w:p>
    <w:p w:rsidR="00DB3512" w:rsidRPr="00950DBA" w:rsidRDefault="00DB3512" w:rsidP="00950DBA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0DBA">
        <w:rPr>
          <w:rFonts w:ascii="Times New Roman" w:hAnsi="Times New Roman" w:cs="Times New Roman"/>
          <w:sz w:val="28"/>
          <w:szCs w:val="28"/>
        </w:rPr>
        <w:t xml:space="preserve">690012, </w:t>
      </w:r>
      <w:proofErr w:type="spellStart"/>
      <w:r w:rsidRPr="00950D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50DB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50DBA">
        <w:rPr>
          <w:rFonts w:ascii="Times New Roman" w:hAnsi="Times New Roman" w:cs="Times New Roman"/>
          <w:sz w:val="28"/>
          <w:szCs w:val="28"/>
        </w:rPr>
        <w:t>ладивосток</w:t>
      </w:r>
      <w:proofErr w:type="spellEnd"/>
      <w:r w:rsidRPr="00950DBA">
        <w:rPr>
          <w:rFonts w:ascii="Times New Roman" w:hAnsi="Times New Roman" w:cs="Times New Roman"/>
          <w:sz w:val="28"/>
          <w:szCs w:val="28"/>
        </w:rPr>
        <w:t xml:space="preserve">, ул. Харьковская, 36-А, </w:t>
      </w:r>
      <w:proofErr w:type="spellStart"/>
      <w:r w:rsidRPr="00950DBA">
        <w:rPr>
          <w:rFonts w:ascii="Times New Roman" w:hAnsi="Times New Roman" w:cs="Times New Roman"/>
          <w:sz w:val="28"/>
          <w:szCs w:val="28"/>
        </w:rPr>
        <w:t>тел.факс</w:t>
      </w:r>
      <w:proofErr w:type="spellEnd"/>
      <w:r w:rsidRPr="00950DBA">
        <w:rPr>
          <w:rFonts w:ascii="Times New Roman" w:hAnsi="Times New Roman" w:cs="Times New Roman"/>
          <w:sz w:val="28"/>
          <w:szCs w:val="28"/>
        </w:rPr>
        <w:t xml:space="preserve"> </w:t>
      </w:r>
      <w:r w:rsidR="00C208DA">
        <w:rPr>
          <w:rFonts w:ascii="Times New Roman" w:hAnsi="Times New Roman" w:cs="Times New Roman"/>
          <w:sz w:val="28"/>
          <w:szCs w:val="28"/>
        </w:rPr>
        <w:t>227-87-58</w:t>
      </w:r>
    </w:p>
    <w:p w:rsidR="00DB3512" w:rsidRPr="00950DBA" w:rsidRDefault="00DB3512" w:rsidP="00950DBA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DBA">
        <w:rPr>
          <w:rFonts w:ascii="Times New Roman" w:hAnsi="Times New Roman" w:cs="Times New Roman"/>
          <w:b/>
          <w:sz w:val="28"/>
          <w:szCs w:val="28"/>
        </w:rPr>
        <w:t>Руководство учреждения:</w:t>
      </w:r>
    </w:p>
    <w:p w:rsidR="00C1547F" w:rsidRDefault="00C208DA" w:rsidP="00C1547F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д</w:t>
      </w:r>
      <w:r w:rsidR="00DB3512" w:rsidRPr="00950DBA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3512" w:rsidRPr="00950DBA">
        <w:rPr>
          <w:rFonts w:ascii="Times New Roman" w:hAnsi="Times New Roman" w:cs="Times New Roman"/>
          <w:sz w:val="28"/>
          <w:szCs w:val="28"/>
        </w:rPr>
        <w:t xml:space="preserve"> М</w:t>
      </w:r>
      <w:r w:rsidR="00BA79AB" w:rsidRPr="00950DB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УДО</w:t>
      </w:r>
      <w:r w:rsidR="00DB3512" w:rsidRPr="00950DBA">
        <w:rPr>
          <w:rFonts w:ascii="Times New Roman" w:hAnsi="Times New Roman" w:cs="Times New Roman"/>
          <w:sz w:val="28"/>
          <w:szCs w:val="28"/>
        </w:rPr>
        <w:t xml:space="preserve"> ДХШ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8DA">
        <w:rPr>
          <w:rFonts w:ascii="Times New Roman" w:hAnsi="Times New Roman" w:cs="Times New Roman"/>
          <w:sz w:val="28"/>
          <w:szCs w:val="28"/>
        </w:rPr>
        <w:t>Демина Яна Геннадьевна</w:t>
      </w:r>
      <w:r w:rsidR="008521C3" w:rsidRPr="00950DBA">
        <w:rPr>
          <w:rFonts w:ascii="Times New Roman" w:hAnsi="Times New Roman" w:cs="Times New Roman"/>
          <w:sz w:val="28"/>
          <w:szCs w:val="28"/>
        </w:rPr>
        <w:t>, руководитель высшей квалификационной категории</w:t>
      </w:r>
      <w:r w:rsidR="008521C3">
        <w:rPr>
          <w:rFonts w:ascii="Times New Roman" w:hAnsi="Times New Roman" w:cs="Times New Roman"/>
          <w:sz w:val="28"/>
          <w:szCs w:val="28"/>
        </w:rPr>
        <w:t>.</w:t>
      </w:r>
    </w:p>
    <w:p w:rsidR="00C1547F" w:rsidRDefault="008521C3" w:rsidP="00FE7831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0DBA"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 </w:t>
      </w:r>
      <w:proofErr w:type="spellStart"/>
      <w:r w:rsidR="00C208DA">
        <w:rPr>
          <w:rFonts w:ascii="Times New Roman" w:hAnsi="Times New Roman" w:cs="Times New Roman"/>
          <w:sz w:val="28"/>
          <w:szCs w:val="28"/>
        </w:rPr>
        <w:t>Копнина</w:t>
      </w:r>
      <w:proofErr w:type="spellEnd"/>
      <w:r w:rsidR="00C208DA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 w:rsidRPr="00950DBA">
        <w:rPr>
          <w:rFonts w:ascii="Times New Roman" w:hAnsi="Times New Roman" w:cs="Times New Roman"/>
          <w:sz w:val="28"/>
          <w:szCs w:val="28"/>
        </w:rPr>
        <w:t xml:space="preserve">, руководитель </w:t>
      </w:r>
      <w:r w:rsidR="00C208DA">
        <w:rPr>
          <w:rFonts w:ascii="Times New Roman" w:hAnsi="Times New Roman" w:cs="Times New Roman"/>
          <w:sz w:val="28"/>
          <w:szCs w:val="28"/>
        </w:rPr>
        <w:t>высшей</w:t>
      </w:r>
      <w:r w:rsidRPr="00950DBA">
        <w:rPr>
          <w:rFonts w:ascii="Times New Roman" w:hAnsi="Times New Roman" w:cs="Times New Roman"/>
          <w:sz w:val="28"/>
          <w:szCs w:val="28"/>
        </w:rPr>
        <w:t xml:space="preserve">  квалификационной категории.</w:t>
      </w:r>
    </w:p>
    <w:p w:rsidR="00C1547F" w:rsidRDefault="00C1547F" w:rsidP="00C1547F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занимает отдельно</w:t>
      </w:r>
      <w:r w:rsidR="00FE7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стоящее здан</w:t>
      </w:r>
      <w:r w:rsidR="00FE7831">
        <w:rPr>
          <w:rFonts w:ascii="Times New Roman" w:hAnsi="Times New Roman" w:cs="Times New Roman"/>
          <w:sz w:val="28"/>
          <w:szCs w:val="28"/>
        </w:rPr>
        <w:t xml:space="preserve">ие общей площадью 712 </w:t>
      </w:r>
      <w:proofErr w:type="spellStart"/>
      <w:r w:rsidR="00FE783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E783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E7831">
        <w:rPr>
          <w:rFonts w:ascii="Times New Roman" w:hAnsi="Times New Roman" w:cs="Times New Roman"/>
          <w:sz w:val="28"/>
          <w:szCs w:val="28"/>
        </w:rPr>
        <w:t>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547F" w:rsidRDefault="00F67712" w:rsidP="00C1547F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муниципальному заданию н</w:t>
      </w:r>
      <w:r w:rsidR="00C1547F">
        <w:rPr>
          <w:rFonts w:ascii="Times New Roman" w:hAnsi="Times New Roman" w:cs="Times New Roman"/>
          <w:sz w:val="28"/>
          <w:szCs w:val="28"/>
        </w:rPr>
        <w:t>а</w:t>
      </w:r>
      <w:r w:rsidR="00FE7831">
        <w:rPr>
          <w:rFonts w:ascii="Times New Roman" w:hAnsi="Times New Roman" w:cs="Times New Roman"/>
          <w:sz w:val="28"/>
          <w:szCs w:val="28"/>
        </w:rPr>
        <w:t xml:space="preserve"> бюджетной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831">
        <w:rPr>
          <w:rFonts w:ascii="Times New Roman" w:hAnsi="Times New Roman" w:cs="Times New Roman"/>
          <w:sz w:val="28"/>
          <w:szCs w:val="28"/>
        </w:rPr>
        <w:t>в школе обучаю</w:t>
      </w:r>
      <w:r>
        <w:rPr>
          <w:rFonts w:ascii="Times New Roman" w:hAnsi="Times New Roman" w:cs="Times New Roman"/>
          <w:sz w:val="28"/>
          <w:szCs w:val="28"/>
        </w:rPr>
        <w:t xml:space="preserve">тся 230 детей. </w:t>
      </w:r>
      <w:r w:rsidR="00FE7831">
        <w:rPr>
          <w:rFonts w:ascii="Times New Roman" w:hAnsi="Times New Roman" w:cs="Times New Roman"/>
          <w:sz w:val="28"/>
          <w:szCs w:val="28"/>
        </w:rPr>
        <w:t xml:space="preserve">С </w:t>
      </w:r>
      <w:r w:rsidR="00C1547F">
        <w:rPr>
          <w:rFonts w:ascii="Times New Roman" w:hAnsi="Times New Roman" w:cs="Times New Roman"/>
          <w:sz w:val="28"/>
          <w:szCs w:val="28"/>
        </w:rPr>
        <w:t>каждым годом количество детей на внебю</w:t>
      </w:r>
      <w:r w:rsidR="00FE7831">
        <w:rPr>
          <w:rFonts w:ascii="Times New Roman" w:hAnsi="Times New Roman" w:cs="Times New Roman"/>
          <w:sz w:val="28"/>
          <w:szCs w:val="28"/>
        </w:rPr>
        <w:t>джетном отделении увеличивается</w:t>
      </w:r>
      <w:r w:rsidR="00C1547F">
        <w:rPr>
          <w:rFonts w:ascii="Times New Roman" w:hAnsi="Times New Roman" w:cs="Times New Roman"/>
          <w:sz w:val="28"/>
          <w:szCs w:val="28"/>
        </w:rPr>
        <w:t xml:space="preserve">. </w:t>
      </w:r>
      <w:r w:rsidR="00C1547F" w:rsidRPr="00DE4328">
        <w:rPr>
          <w:rFonts w:ascii="Times New Roman" w:hAnsi="Times New Roman" w:cs="Times New Roman"/>
          <w:sz w:val="28"/>
          <w:szCs w:val="28"/>
        </w:rPr>
        <w:t xml:space="preserve">В настоящее время   </w:t>
      </w:r>
      <w:r w:rsidR="00BB456A" w:rsidRPr="00DE4328">
        <w:rPr>
          <w:rFonts w:ascii="Times New Roman" w:hAnsi="Times New Roman" w:cs="Times New Roman"/>
          <w:sz w:val="28"/>
          <w:szCs w:val="28"/>
        </w:rPr>
        <w:t xml:space="preserve">на этом отделении обучается </w:t>
      </w:r>
      <w:r w:rsidR="00C208DA">
        <w:rPr>
          <w:rFonts w:ascii="Times New Roman" w:hAnsi="Times New Roman" w:cs="Times New Roman"/>
          <w:sz w:val="28"/>
          <w:szCs w:val="28"/>
        </w:rPr>
        <w:t>158</w:t>
      </w:r>
      <w:r w:rsidR="00C1547F" w:rsidRPr="00DE4328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DB3512" w:rsidRPr="00950DBA" w:rsidRDefault="008521C3" w:rsidP="00BF10D9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4328">
        <w:rPr>
          <w:rFonts w:ascii="Times New Roman" w:hAnsi="Times New Roman" w:cs="Times New Roman"/>
          <w:sz w:val="28"/>
          <w:szCs w:val="28"/>
        </w:rPr>
        <w:t>Педагогич</w:t>
      </w:r>
      <w:r w:rsidR="00041E58">
        <w:rPr>
          <w:rFonts w:ascii="Times New Roman" w:hAnsi="Times New Roman" w:cs="Times New Roman"/>
          <w:sz w:val="28"/>
          <w:szCs w:val="28"/>
        </w:rPr>
        <w:t>еский коллектив школы 1</w:t>
      </w:r>
      <w:r w:rsidR="00C208DA">
        <w:rPr>
          <w:rFonts w:ascii="Times New Roman" w:hAnsi="Times New Roman" w:cs="Times New Roman"/>
          <w:sz w:val="28"/>
          <w:szCs w:val="28"/>
        </w:rPr>
        <w:t>3</w:t>
      </w:r>
      <w:r w:rsidR="00FE7831" w:rsidRPr="00DE432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E4328">
        <w:rPr>
          <w:rFonts w:ascii="Times New Roman" w:hAnsi="Times New Roman" w:cs="Times New Roman"/>
          <w:sz w:val="28"/>
          <w:szCs w:val="28"/>
        </w:rPr>
        <w:t>.</w:t>
      </w:r>
      <w:r w:rsidR="00FE7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D1571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преподавателей имеют вы</w:t>
      </w:r>
      <w:r w:rsidR="00FE7831">
        <w:rPr>
          <w:rFonts w:ascii="Times New Roman" w:hAnsi="Times New Roman" w:cs="Times New Roman"/>
          <w:sz w:val="28"/>
          <w:szCs w:val="28"/>
        </w:rPr>
        <w:t>сшую квалификационную категорию</w:t>
      </w:r>
      <w:r w:rsidR="00F67712">
        <w:rPr>
          <w:rFonts w:ascii="Times New Roman" w:hAnsi="Times New Roman" w:cs="Times New Roman"/>
          <w:sz w:val="28"/>
          <w:szCs w:val="28"/>
        </w:rPr>
        <w:t xml:space="preserve">, </w:t>
      </w:r>
      <w:r w:rsidR="00D15717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 1</w:t>
      </w:r>
      <w:r w:rsidR="00FE7831">
        <w:rPr>
          <w:rFonts w:ascii="Times New Roman" w:hAnsi="Times New Roman" w:cs="Times New Roman"/>
          <w:sz w:val="28"/>
          <w:szCs w:val="28"/>
        </w:rPr>
        <w:t>-ю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квалификационную категорию.</w:t>
      </w:r>
    </w:p>
    <w:p w:rsidR="00BF10D9" w:rsidRDefault="00BF10D9" w:rsidP="008521C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40B5C" w:rsidRPr="00D15717" w:rsidRDefault="00686582" w:rsidP="00D15717">
      <w:pPr>
        <w:spacing w:line="240" w:lineRule="auto"/>
        <w:ind w:right="-143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FA7D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Перспективные </w:t>
      </w:r>
      <w:r w:rsidRPr="00950D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программы</w:t>
      </w:r>
    </w:p>
    <w:p w:rsidR="00640B5C" w:rsidRPr="00950DBA" w:rsidRDefault="00640B5C" w:rsidP="00FE7831">
      <w:pPr>
        <w:pStyle w:val="a6"/>
        <w:spacing w:line="240" w:lineRule="auto"/>
        <w:ind w:right="-143" w:firstLine="284"/>
        <w:rPr>
          <w:szCs w:val="28"/>
        </w:rPr>
      </w:pPr>
      <w:r w:rsidRPr="00950DBA">
        <w:rPr>
          <w:szCs w:val="28"/>
        </w:rPr>
        <w:t xml:space="preserve">Школа не может жить только сегодняшним днем и планирование на ближнюю перспективу помогает создать единство общей цели внутри школы. В широком смысле слова планирование - это деятельность по выработке и принятию управленческого решения. Планирование школьной деятельности побуждает коллектив разработать программу достижения целей. Здесь важно сочетание перспективного прогнозирования и текущего планирования, согласованность прогнозов и планов на всех уровнях управления. </w:t>
      </w:r>
    </w:p>
    <w:p w:rsidR="00640B5C" w:rsidRDefault="00640B5C" w:rsidP="00B22544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0DBA">
        <w:rPr>
          <w:rFonts w:ascii="Times New Roman" w:hAnsi="Times New Roman" w:cs="Times New Roman"/>
          <w:sz w:val="28"/>
          <w:szCs w:val="28"/>
        </w:rPr>
        <w:t>Цель деятельности любого учреждения - это конкурентоспособность, в том числе и художественной школы. Поэтому</w:t>
      </w:r>
      <w:r w:rsidR="00FE7831">
        <w:rPr>
          <w:rFonts w:ascii="Times New Roman" w:hAnsi="Times New Roman" w:cs="Times New Roman"/>
          <w:sz w:val="28"/>
          <w:szCs w:val="28"/>
        </w:rPr>
        <w:t>,</w:t>
      </w:r>
      <w:r w:rsidRPr="00950DBA">
        <w:rPr>
          <w:rFonts w:ascii="Times New Roman" w:hAnsi="Times New Roman" w:cs="Times New Roman"/>
          <w:sz w:val="28"/>
          <w:szCs w:val="28"/>
        </w:rPr>
        <w:t xml:space="preserve"> из</w:t>
      </w:r>
      <w:r w:rsidR="00F67712">
        <w:rPr>
          <w:rFonts w:ascii="Times New Roman" w:hAnsi="Times New Roman" w:cs="Times New Roman"/>
          <w:sz w:val="28"/>
          <w:szCs w:val="28"/>
        </w:rPr>
        <w:t xml:space="preserve">учая спрос населения не только на детский, </w:t>
      </w:r>
      <w:r w:rsidRPr="00950DBA">
        <w:rPr>
          <w:rFonts w:ascii="Times New Roman" w:hAnsi="Times New Roman" w:cs="Times New Roman"/>
          <w:sz w:val="28"/>
          <w:szCs w:val="28"/>
        </w:rPr>
        <w:t>но и взрослый образовательный заказ</w:t>
      </w:r>
      <w:r w:rsidR="00FE7831">
        <w:rPr>
          <w:rFonts w:ascii="Times New Roman" w:hAnsi="Times New Roman" w:cs="Times New Roman"/>
          <w:sz w:val="28"/>
          <w:szCs w:val="28"/>
        </w:rPr>
        <w:t>,</w:t>
      </w:r>
      <w:r w:rsidRPr="00950DBA">
        <w:rPr>
          <w:rFonts w:ascii="Times New Roman" w:hAnsi="Times New Roman" w:cs="Times New Roman"/>
          <w:sz w:val="28"/>
          <w:szCs w:val="28"/>
        </w:rPr>
        <w:t xml:space="preserve"> в детской х</w:t>
      </w:r>
      <w:r w:rsidR="00D648F8">
        <w:rPr>
          <w:rFonts w:ascii="Times New Roman" w:hAnsi="Times New Roman" w:cs="Times New Roman"/>
          <w:sz w:val="28"/>
          <w:szCs w:val="28"/>
        </w:rPr>
        <w:t>удожественной школе планирует</w:t>
      </w:r>
      <w:r w:rsidR="00F67712">
        <w:rPr>
          <w:rFonts w:ascii="Times New Roman" w:hAnsi="Times New Roman" w:cs="Times New Roman"/>
          <w:sz w:val="28"/>
          <w:szCs w:val="28"/>
        </w:rPr>
        <w:t>ся выполнение следующих задач</w:t>
      </w:r>
      <w:r w:rsidR="00D648F8">
        <w:rPr>
          <w:rFonts w:ascii="Times New Roman" w:hAnsi="Times New Roman" w:cs="Times New Roman"/>
          <w:sz w:val="28"/>
          <w:szCs w:val="28"/>
        </w:rPr>
        <w:t>:</w:t>
      </w:r>
    </w:p>
    <w:p w:rsidR="00D648F8" w:rsidRPr="00950DBA" w:rsidRDefault="00B22544" w:rsidP="00B22544">
      <w:pPr>
        <w:pStyle w:val="a4"/>
        <w:ind w:right="-143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D648F8" w:rsidRPr="00950DBA">
        <w:rPr>
          <w:sz w:val="28"/>
          <w:szCs w:val="28"/>
        </w:rPr>
        <w:t xml:space="preserve"> </w:t>
      </w:r>
      <w:r w:rsidR="00071B06">
        <w:rPr>
          <w:sz w:val="28"/>
          <w:szCs w:val="28"/>
        </w:rPr>
        <w:t>Оказание помощи</w:t>
      </w:r>
      <w:r w:rsidR="00D648F8" w:rsidRPr="00950DBA">
        <w:rPr>
          <w:sz w:val="28"/>
          <w:szCs w:val="28"/>
        </w:rPr>
        <w:t xml:space="preserve"> ребенку в выборе будущей профессии.</w:t>
      </w:r>
    </w:p>
    <w:p w:rsidR="00D648F8" w:rsidRPr="00950DBA" w:rsidRDefault="00B22544" w:rsidP="00F67712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7712">
        <w:rPr>
          <w:rFonts w:ascii="Times New Roman" w:hAnsi="Times New Roman" w:cs="Times New Roman"/>
          <w:sz w:val="28"/>
          <w:szCs w:val="28"/>
        </w:rPr>
        <w:t>2</w:t>
      </w:r>
      <w:r w:rsidR="00F67712">
        <w:rPr>
          <w:rFonts w:ascii="Times New Roman" w:hAnsi="Times New Roman" w:cs="Times New Roman"/>
          <w:sz w:val="28"/>
          <w:szCs w:val="28"/>
        </w:rPr>
        <w:t>. Привлечение</w:t>
      </w:r>
      <w:r w:rsidR="00D648F8" w:rsidRPr="00F67712">
        <w:rPr>
          <w:rFonts w:ascii="Times New Roman" w:hAnsi="Times New Roman" w:cs="Times New Roman"/>
          <w:sz w:val="28"/>
          <w:szCs w:val="28"/>
        </w:rPr>
        <w:t xml:space="preserve"> </w:t>
      </w:r>
      <w:r w:rsidR="00071B06">
        <w:rPr>
          <w:rFonts w:ascii="Times New Roman" w:hAnsi="Times New Roman" w:cs="Times New Roman"/>
          <w:sz w:val="28"/>
          <w:szCs w:val="28"/>
        </w:rPr>
        <w:t>родителей и общественных организаций</w:t>
      </w:r>
      <w:r w:rsidR="00D648F8" w:rsidRPr="00F67712">
        <w:rPr>
          <w:rFonts w:ascii="Times New Roman" w:hAnsi="Times New Roman" w:cs="Times New Roman"/>
          <w:sz w:val="28"/>
          <w:szCs w:val="28"/>
        </w:rPr>
        <w:t xml:space="preserve"> к участию в решении воспитательных задач художественной школы и организации семейного досуга.</w:t>
      </w:r>
    </w:p>
    <w:p w:rsidR="00D648F8" w:rsidRDefault="00B22544" w:rsidP="00B22544">
      <w:pPr>
        <w:pStyle w:val="a4"/>
        <w:ind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48F8" w:rsidRPr="00950DBA">
        <w:rPr>
          <w:sz w:val="28"/>
          <w:szCs w:val="28"/>
        </w:rPr>
        <w:t xml:space="preserve">. </w:t>
      </w:r>
      <w:r w:rsidR="00071B06">
        <w:rPr>
          <w:sz w:val="28"/>
          <w:szCs w:val="28"/>
        </w:rPr>
        <w:t xml:space="preserve">Создание соответствия </w:t>
      </w:r>
      <w:r w:rsidR="00F67712" w:rsidRPr="00071B06">
        <w:rPr>
          <w:sz w:val="28"/>
          <w:szCs w:val="28"/>
        </w:rPr>
        <w:t xml:space="preserve">динамичным образовательным </w:t>
      </w:r>
      <w:r w:rsidR="00686582" w:rsidRPr="00071B06">
        <w:rPr>
          <w:sz w:val="28"/>
          <w:szCs w:val="28"/>
        </w:rPr>
        <w:t>запросам населения района и города требованиям времени</w:t>
      </w:r>
      <w:r w:rsidR="00686582" w:rsidRPr="00F67712">
        <w:rPr>
          <w:color w:val="FF0000"/>
          <w:sz w:val="28"/>
          <w:szCs w:val="28"/>
        </w:rPr>
        <w:t>,</w:t>
      </w:r>
      <w:r w:rsidR="00686582" w:rsidRPr="00950DBA">
        <w:rPr>
          <w:sz w:val="28"/>
          <w:szCs w:val="28"/>
        </w:rPr>
        <w:t xml:space="preserve"> формирование духовной кул</w:t>
      </w:r>
      <w:r w:rsidR="00F67712">
        <w:rPr>
          <w:sz w:val="28"/>
          <w:szCs w:val="28"/>
        </w:rPr>
        <w:t xml:space="preserve">ьтуры личности, приобщение к </w:t>
      </w:r>
      <w:r w:rsidR="00686582" w:rsidRPr="00950DBA">
        <w:rPr>
          <w:sz w:val="28"/>
          <w:szCs w:val="28"/>
        </w:rPr>
        <w:t>общечеловеческим ценностям, о</w:t>
      </w:r>
      <w:r w:rsidR="00D648F8">
        <w:rPr>
          <w:sz w:val="28"/>
          <w:szCs w:val="28"/>
        </w:rPr>
        <w:t>владение национальным наследием.</w:t>
      </w:r>
    </w:p>
    <w:p w:rsidR="00686582" w:rsidRDefault="00B22544" w:rsidP="00B22544">
      <w:pPr>
        <w:pStyle w:val="a4"/>
        <w:ind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71B06">
        <w:rPr>
          <w:sz w:val="28"/>
          <w:szCs w:val="28"/>
        </w:rPr>
        <w:t xml:space="preserve"> </w:t>
      </w:r>
      <w:r w:rsidR="00D648F8">
        <w:rPr>
          <w:sz w:val="28"/>
          <w:szCs w:val="28"/>
        </w:rPr>
        <w:t>П</w:t>
      </w:r>
      <w:r w:rsidR="00686582" w:rsidRPr="00950DBA">
        <w:rPr>
          <w:sz w:val="28"/>
          <w:szCs w:val="28"/>
        </w:rPr>
        <w:t>оддержка и развитие детского т</w:t>
      </w:r>
      <w:r w:rsidR="008A3491">
        <w:rPr>
          <w:sz w:val="28"/>
          <w:szCs w:val="28"/>
        </w:rPr>
        <w:t>ворчества в городе Владивостоке.</w:t>
      </w:r>
    </w:p>
    <w:p w:rsidR="005169C6" w:rsidRPr="00950DBA" w:rsidRDefault="005852C4" w:rsidP="005169C6">
      <w:pPr>
        <w:pStyle w:val="a4"/>
        <w:ind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69C6" w:rsidRPr="00950DBA">
        <w:rPr>
          <w:sz w:val="28"/>
          <w:szCs w:val="28"/>
        </w:rPr>
        <w:t>. Поиск новых форм методической и практической работы по реализации учебных программ.</w:t>
      </w:r>
    </w:p>
    <w:p w:rsidR="00950A79" w:rsidRPr="00950DBA" w:rsidRDefault="005852C4" w:rsidP="00B22544">
      <w:pPr>
        <w:pStyle w:val="a4"/>
        <w:ind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69C6" w:rsidRPr="00950DBA">
        <w:rPr>
          <w:sz w:val="28"/>
          <w:szCs w:val="28"/>
        </w:rPr>
        <w:t xml:space="preserve">. </w:t>
      </w:r>
      <w:r w:rsidR="00F67712">
        <w:rPr>
          <w:sz w:val="28"/>
          <w:szCs w:val="28"/>
        </w:rPr>
        <w:t>Предоставление возможности</w:t>
      </w:r>
      <w:r w:rsidR="005169C6" w:rsidRPr="00950DBA">
        <w:rPr>
          <w:sz w:val="28"/>
          <w:szCs w:val="28"/>
        </w:rPr>
        <w:t xml:space="preserve"> ребенку увидеть красоту удивительного вида декоративно-прикладного искусства керамики, его многогранность и разнообразие</w:t>
      </w:r>
      <w:r w:rsidR="00F67712">
        <w:rPr>
          <w:sz w:val="28"/>
          <w:szCs w:val="28"/>
        </w:rPr>
        <w:t>.</w:t>
      </w:r>
    </w:p>
    <w:p w:rsidR="00686582" w:rsidRPr="00950DBA" w:rsidRDefault="005852C4" w:rsidP="00071B06">
      <w:pPr>
        <w:pStyle w:val="a4"/>
        <w:ind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2544">
        <w:rPr>
          <w:sz w:val="28"/>
          <w:szCs w:val="28"/>
        </w:rPr>
        <w:t>.</w:t>
      </w:r>
      <w:r w:rsidR="00686582" w:rsidRPr="00950DBA">
        <w:rPr>
          <w:sz w:val="28"/>
          <w:szCs w:val="28"/>
        </w:rPr>
        <w:t xml:space="preserve"> Воспитание интереса и любви к народному творчеству, вовлечение учащихся в активную творческую деятельность, формирование определенных умений и навыков в освоении художественного ремесла.</w:t>
      </w:r>
    </w:p>
    <w:p w:rsidR="004A7908" w:rsidRPr="00950DBA" w:rsidRDefault="005852C4" w:rsidP="00B22544">
      <w:pPr>
        <w:pStyle w:val="a4"/>
        <w:ind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86582" w:rsidRPr="00950DBA">
        <w:rPr>
          <w:sz w:val="28"/>
          <w:szCs w:val="28"/>
        </w:rPr>
        <w:t>. Вовлечение детей в проектную деятельность по созданию скульптурных изделий из камня</w:t>
      </w:r>
      <w:r w:rsidR="00071B06">
        <w:rPr>
          <w:sz w:val="28"/>
          <w:szCs w:val="28"/>
        </w:rPr>
        <w:t>,</w:t>
      </w:r>
      <w:r w:rsidR="00686582" w:rsidRPr="00950DBA">
        <w:rPr>
          <w:sz w:val="28"/>
          <w:szCs w:val="28"/>
        </w:rPr>
        <w:t xml:space="preserve">  направленной на благоустройство территории школы.</w:t>
      </w:r>
    </w:p>
    <w:p w:rsidR="00686582" w:rsidRPr="00950DBA" w:rsidRDefault="005852C4" w:rsidP="00B22544">
      <w:pPr>
        <w:spacing w:line="240" w:lineRule="auto"/>
        <w:ind w:right="-143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9</w:t>
      </w:r>
      <w:r w:rsidR="00686582" w:rsidRPr="00950DBA">
        <w:rPr>
          <w:rFonts w:ascii="Times New Roman" w:eastAsia="Calibri" w:hAnsi="Times New Roman" w:cs="Times New Roman"/>
          <w:sz w:val="28"/>
          <w:szCs w:val="28"/>
        </w:rPr>
        <w:t>. Развитие у детей изобразительных способностей, художественного вкуса, творческого воображения, пространственного мышления, эстетического вкуса  и понимания пр</w:t>
      </w:r>
      <w:r w:rsidR="008A3491">
        <w:rPr>
          <w:rFonts w:ascii="Times New Roman" w:eastAsia="Calibri" w:hAnsi="Times New Roman" w:cs="Times New Roman"/>
          <w:sz w:val="28"/>
          <w:szCs w:val="28"/>
        </w:rPr>
        <w:t xml:space="preserve">екрасного, воспитание интереса </w:t>
      </w:r>
      <w:r w:rsidR="00686582" w:rsidRPr="00950DBA">
        <w:rPr>
          <w:rFonts w:ascii="Times New Roman" w:eastAsia="Calibri" w:hAnsi="Times New Roman" w:cs="Times New Roman"/>
          <w:sz w:val="28"/>
          <w:szCs w:val="28"/>
        </w:rPr>
        <w:t>и любви к искусству.</w:t>
      </w:r>
    </w:p>
    <w:p w:rsidR="00686582" w:rsidRPr="00950DBA" w:rsidRDefault="005852C4" w:rsidP="00071B06">
      <w:pPr>
        <w:pStyle w:val="a4"/>
        <w:ind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86582" w:rsidRPr="00950DBA">
        <w:rPr>
          <w:sz w:val="28"/>
          <w:szCs w:val="28"/>
        </w:rPr>
        <w:t xml:space="preserve">. </w:t>
      </w:r>
      <w:r w:rsidR="00071B06">
        <w:rPr>
          <w:sz w:val="28"/>
          <w:szCs w:val="28"/>
        </w:rPr>
        <w:t>Создание обстановки, которая п</w:t>
      </w:r>
      <w:r w:rsidR="00686582" w:rsidRPr="00950DBA">
        <w:rPr>
          <w:sz w:val="28"/>
          <w:szCs w:val="28"/>
        </w:rPr>
        <w:t>омо</w:t>
      </w:r>
      <w:r w:rsidR="00071B06">
        <w:rPr>
          <w:sz w:val="28"/>
          <w:szCs w:val="28"/>
        </w:rPr>
        <w:t>жет</w:t>
      </w:r>
      <w:r w:rsidR="00686582" w:rsidRPr="00950DBA">
        <w:rPr>
          <w:sz w:val="28"/>
          <w:szCs w:val="28"/>
        </w:rPr>
        <w:t xml:space="preserve"> ребенку окунуться в мир творчества и фантазии, развивая способности к стилизации и декор</w:t>
      </w:r>
      <w:r w:rsidR="00071B06">
        <w:rPr>
          <w:sz w:val="28"/>
          <w:szCs w:val="28"/>
        </w:rPr>
        <w:t>ированию художественных образов.</w:t>
      </w:r>
    </w:p>
    <w:p w:rsidR="001C0D92" w:rsidRPr="00D15717" w:rsidRDefault="009B3C66" w:rsidP="00D15717">
      <w:pPr>
        <w:spacing w:after="0" w:line="240" w:lineRule="auto"/>
        <w:ind w:right="-14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D0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A36EC">
        <w:rPr>
          <w:rFonts w:ascii="Times New Roman" w:hAnsi="Times New Roman" w:cs="Times New Roman"/>
          <w:b/>
          <w:sz w:val="28"/>
          <w:szCs w:val="28"/>
        </w:rPr>
        <w:t>Анализ деятельности</w:t>
      </w:r>
      <w:r w:rsidR="00D15717">
        <w:rPr>
          <w:rFonts w:ascii="Times New Roman" w:hAnsi="Times New Roman" w:cs="Times New Roman"/>
          <w:b/>
          <w:sz w:val="28"/>
          <w:szCs w:val="28"/>
        </w:rPr>
        <w:t>.</w:t>
      </w:r>
      <w:r w:rsidR="001C0D92" w:rsidRPr="00CC3E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Существующие проблемы.</w:t>
      </w:r>
    </w:p>
    <w:p w:rsidR="001C0D92" w:rsidRPr="00CC3EBD" w:rsidRDefault="001C0D92" w:rsidP="001C0D92">
      <w:pPr>
        <w:pStyle w:val="a3"/>
        <w:numPr>
          <w:ilvl w:val="0"/>
          <w:numId w:val="10"/>
        </w:num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EB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программно-методического обеспечения школы показал, что в основном все педагоги работают по адаптированным и примерным (типовым) программам художественных  школ, предложенным Министерством культуры Российской Федерации, не всегда имея возможность учесть специфические особенности, потребности и ожидания каждого конкретного ребенка. Отсюда и самая большая проблема современного художественного воспитания  детей состоит в том, что ради выращивания одной «звездочки», которая в дальнейшем станет профессионалом, мы можем «потерять» многих будущих просто хороших любителей и ценителей искусства, занимающихся им для себя. Поэтому необхо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 разработать адаптированные</w:t>
      </w:r>
      <w:r w:rsidRPr="00CC3EBD">
        <w:rPr>
          <w:rFonts w:ascii="Times New Roman" w:eastAsia="Times New Roman" w:hAnsi="Times New Roman" w:cs="Times New Roman"/>
          <w:color w:val="000000"/>
          <w:sz w:val="28"/>
          <w:szCs w:val="28"/>
        </w:rPr>
        <w:t>, инновацион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программы  для данной школы</w:t>
      </w:r>
      <w:r w:rsidRPr="00CC3E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0D92" w:rsidRPr="00CC3EBD" w:rsidRDefault="001C0D92" w:rsidP="001C0D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EBD">
        <w:rPr>
          <w:rFonts w:ascii="Times New Roman" w:eastAsia="Times New Roman" w:hAnsi="Times New Roman" w:cs="Times New Roman"/>
          <w:color w:val="000000"/>
          <w:sz w:val="28"/>
          <w:szCs w:val="28"/>
        </w:rPr>
        <w:t>2. Педагог должен кооперироваться в своей деятельности с другими       специалистами учреждения и родителями в поддержке ребенка. Педагог должен уметь «вырываться» из стереотипов, ориентироваться и приводить в соответствие все имеющиеся ресурсы: действовать здесь и теперь.</w:t>
      </w:r>
    </w:p>
    <w:p w:rsidR="001C0D92" w:rsidRPr="00CC3EBD" w:rsidRDefault="001C0D92" w:rsidP="001C0D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3E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В связи с этим обстоятельством, особенностью разработки концепции деятельности школы является учет «особого» результата ее художественно-педагогической работы.</w:t>
      </w:r>
    </w:p>
    <w:p w:rsidR="001C0D92" w:rsidRPr="000C54E9" w:rsidRDefault="001C0D92" w:rsidP="001C0D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деятельности школы позволил выявить и еще ряд проблем, таких как:</w:t>
      </w:r>
    </w:p>
    <w:p w:rsidR="001C0D92" w:rsidRPr="000C54E9" w:rsidRDefault="00D15717" w:rsidP="001C0D9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C0D92"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Растут требования к педагогу со стороны родителей – при сохранении привычного требования к учителю как заботливой «второй маме»,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воспитатьь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0D92"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педагогической компетентности. От учителя ждут, что </w:t>
      </w:r>
      <w:r w:rsidR="001C0D92"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подготовит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1C0D92"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современного, конкурентоспособного, самостоятельного ученика, знакомого с различными способами коммуникации. То есть в учителе  видят универсала желающего и могущего найти и реализовать индивидуальную траекторию.</w:t>
      </w:r>
    </w:p>
    <w:p w:rsidR="001C0D92" w:rsidRPr="000C54E9" w:rsidRDefault="001C0D92" w:rsidP="001C0D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>5.  Не полностью отработаны показатели результативности деятельности педагогов  школы, так как в школе в настоящее время наравне с маститыми педагогами работае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много молодых специалистов</w:t>
      </w:r>
      <w:r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</w:t>
      </w:r>
      <w:proofErr w:type="gramEnd"/>
      <w:r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искать возможности обучения молодого поколения педагогов не 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родном городе,</w:t>
      </w:r>
      <w:r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и за его пределами.</w:t>
      </w:r>
    </w:p>
    <w:p w:rsidR="001C0D92" w:rsidRPr="000C54E9" w:rsidRDefault="001C0D92" w:rsidP="001C0D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  Ни в одной из школ </w:t>
      </w:r>
      <w:r w:rsidR="00D15717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</w:t>
      </w:r>
      <w:r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реализуются на профессиональном уровне народные промыслы, архитектурно-дизайнерские  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нет музея народного искусства</w:t>
      </w:r>
      <w:r w:rsidR="00D15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Следовательно,</w:t>
      </w:r>
      <w:r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> школа может определить для себя возможность расширить некоторые направления по различным профилям. Но это потребует более детального изучения запросов обучающихся не только школы, но и района. Провести соответствующую рекламную кампанию, проработать кадровый и нормативный вопросы. Такие возможности у школы есть.</w:t>
      </w:r>
    </w:p>
    <w:p w:rsidR="001C0D92" w:rsidRPr="000C54E9" w:rsidRDefault="00D15717" w:rsidP="001C0D9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C0D92"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>.  С введени</w:t>
      </w:r>
      <w:r w:rsidR="001C0D92">
        <w:rPr>
          <w:rFonts w:ascii="Times New Roman" w:eastAsia="Times New Roman" w:hAnsi="Times New Roman" w:cs="Times New Roman"/>
          <w:color w:val="000000"/>
          <w:sz w:val="28"/>
          <w:szCs w:val="28"/>
        </w:rPr>
        <w:t>ем 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предпрофессиональных программ </w:t>
      </w:r>
      <w:r w:rsidR="001C0D92"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изменяться требования родителей по организации учебного дня школьников. Это связано и с требованием СанПиНов по обучению школьников.  </w:t>
      </w:r>
      <w:r w:rsidR="001C0D92" w:rsidRPr="000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Следовательно,</w:t>
      </w:r>
      <w:r w:rsidR="001C0D92"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> требуются новые подходы в формировании расписания и расширение  рабочей зоны школы. Обустройство площадок для практической работы при изучении народных промыслов.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работы в третью смену. </w:t>
      </w:r>
    </w:p>
    <w:p w:rsidR="001C0D92" w:rsidRPr="000C54E9" w:rsidRDefault="001C0D92" w:rsidP="001C0D9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проведенным Саммитом</w:t>
      </w:r>
      <w:r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АТЭС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преображается </w:t>
      </w:r>
      <w:r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Первомайский район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весь город Владивосток</w:t>
      </w:r>
      <w:r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школа занимает </w:t>
      </w:r>
      <w:r w:rsidR="00D15717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удобное месторасположение</w:t>
      </w:r>
      <w:r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рядом с большим культурным центром – театр оперы и </w:t>
      </w:r>
      <w:r w:rsidR="00D157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балета </w:t>
      </w:r>
      <w:r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развязкой моста 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бухту Золотой рог. Все это  приблизило</w:t>
      </w:r>
      <w:r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расстояние от школы к центру города.  Поэтому помещение детской художественной  школы необходимо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еконструировать и благоустроить</w:t>
      </w:r>
      <w:r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территорию школы.</w:t>
      </w:r>
    </w:p>
    <w:p w:rsidR="00BF10D9" w:rsidRPr="00D15717" w:rsidRDefault="00D15717" w:rsidP="00D1571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</w:t>
      </w:r>
      <w:r w:rsidR="001C0D92"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>. Художественную школу невозможно представить без выставочного зала, который служил бы местом проведения общешкольных мероприятий, где можно было бы полюбоваться детским творчеством  родителям и жител</w:t>
      </w:r>
      <w:r w:rsidR="001C0D9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1C0D92"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>м города</w:t>
      </w:r>
      <w:r w:rsidR="001C0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r w:rsidR="001C0D92"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помещение  данной школы не позволяет в полном объеме представить творчество талантливых детей.</w:t>
      </w:r>
      <w:r w:rsidR="001C0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Следовательно</w:t>
      </w:r>
      <w:r w:rsidR="001C0D92" w:rsidRPr="00B43BB9">
        <w:rPr>
          <w:rFonts w:ascii="Times New Roman" w:eastAsia="Times New Roman" w:hAnsi="Times New Roman" w:cs="Times New Roman"/>
          <w:sz w:val="28"/>
          <w:szCs w:val="28"/>
        </w:rPr>
        <w:t>, такие</w:t>
      </w:r>
      <w:r w:rsidR="001C0D92"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ремонтно-строительные работы помогли бы школе превратиться в культурно-просветительный</w:t>
      </w:r>
      <w:r w:rsidR="001C0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 района и города</w:t>
      </w:r>
      <w:r w:rsidR="001C0D92" w:rsidRPr="000C54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D1E5A" w:rsidRPr="00FA7D03" w:rsidRDefault="00D15717" w:rsidP="00B22544">
      <w:pPr>
        <w:spacing w:after="0" w:line="240" w:lineRule="auto"/>
        <w:ind w:right="-143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D1E5A" w:rsidRPr="00FA7D03">
        <w:rPr>
          <w:rFonts w:ascii="Times New Roman" w:hAnsi="Times New Roman" w:cs="Times New Roman"/>
          <w:sz w:val="28"/>
          <w:szCs w:val="28"/>
        </w:rPr>
        <w:t>Школа прошла</w:t>
      </w:r>
      <w:r w:rsidR="00071B06" w:rsidRPr="00FA7D03">
        <w:rPr>
          <w:rFonts w:ascii="Times New Roman" w:hAnsi="Times New Roman" w:cs="Times New Roman"/>
          <w:sz w:val="28"/>
          <w:szCs w:val="28"/>
        </w:rPr>
        <w:t xml:space="preserve"> в своем развитии сложные этапы</w:t>
      </w:r>
      <w:r w:rsidR="008D1E5A" w:rsidRPr="00FA7D03">
        <w:rPr>
          <w:rFonts w:ascii="Times New Roman" w:hAnsi="Times New Roman" w:cs="Times New Roman"/>
          <w:sz w:val="28"/>
          <w:szCs w:val="28"/>
        </w:rPr>
        <w:t>, которые тр</w:t>
      </w:r>
      <w:r w:rsidR="009B3C66" w:rsidRPr="00FA7D03">
        <w:rPr>
          <w:rFonts w:ascii="Times New Roman" w:hAnsi="Times New Roman" w:cs="Times New Roman"/>
          <w:sz w:val="28"/>
          <w:szCs w:val="28"/>
        </w:rPr>
        <w:t xml:space="preserve">ебовали значительных усилий  в </w:t>
      </w:r>
      <w:r w:rsidR="008D1E5A" w:rsidRPr="00FA7D03">
        <w:rPr>
          <w:rFonts w:ascii="Times New Roman" w:hAnsi="Times New Roman" w:cs="Times New Roman"/>
          <w:sz w:val="28"/>
          <w:szCs w:val="28"/>
        </w:rPr>
        <w:t>совершенствовании</w:t>
      </w:r>
      <w:r w:rsidR="009B3C66" w:rsidRPr="00FA7D03">
        <w:rPr>
          <w:rFonts w:ascii="Times New Roman" w:hAnsi="Times New Roman" w:cs="Times New Roman"/>
          <w:sz w:val="28"/>
          <w:szCs w:val="28"/>
        </w:rPr>
        <w:t xml:space="preserve"> учебно-воспитательном процесса</w:t>
      </w:r>
      <w:r w:rsidR="008D1E5A" w:rsidRPr="00FA7D03">
        <w:rPr>
          <w:rFonts w:ascii="Times New Roman" w:hAnsi="Times New Roman" w:cs="Times New Roman"/>
          <w:sz w:val="28"/>
          <w:szCs w:val="28"/>
        </w:rPr>
        <w:t xml:space="preserve">, в усилении </w:t>
      </w:r>
      <w:r w:rsidR="00524559" w:rsidRPr="00FA7D03">
        <w:rPr>
          <w:rFonts w:ascii="Times New Roman" w:hAnsi="Times New Roman" w:cs="Times New Roman"/>
          <w:sz w:val="28"/>
          <w:szCs w:val="28"/>
        </w:rPr>
        <w:t>материально технической базы. В</w:t>
      </w:r>
      <w:r w:rsidR="008D1E5A" w:rsidRPr="00FA7D03">
        <w:rPr>
          <w:rFonts w:ascii="Times New Roman" w:hAnsi="Times New Roman" w:cs="Times New Roman"/>
          <w:sz w:val="28"/>
          <w:szCs w:val="28"/>
        </w:rPr>
        <w:t xml:space="preserve"> настоящее время перед школой стоит немало </w:t>
      </w:r>
      <w:proofErr w:type="gramStart"/>
      <w:r w:rsidR="00FA7D03"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 w:rsidR="00FA7D03">
        <w:rPr>
          <w:rFonts w:ascii="Times New Roman" w:hAnsi="Times New Roman" w:cs="Times New Roman"/>
          <w:sz w:val="28"/>
          <w:szCs w:val="28"/>
        </w:rPr>
        <w:t xml:space="preserve"> которые требуют решений</w:t>
      </w:r>
      <w:r w:rsidR="008D1E5A" w:rsidRPr="00FA7D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7D03" w:rsidRPr="00FA7D03" w:rsidRDefault="00FA7D03" w:rsidP="00FA7D03">
      <w:pPr>
        <w:pStyle w:val="a3"/>
        <w:numPr>
          <w:ilvl w:val="0"/>
          <w:numId w:val="2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8D1E5A" w:rsidRPr="00FA7D03">
        <w:rPr>
          <w:rFonts w:ascii="Times New Roman" w:hAnsi="Times New Roman" w:cs="Times New Roman"/>
          <w:sz w:val="28"/>
          <w:szCs w:val="28"/>
        </w:rPr>
        <w:t>партнерство с учре</w:t>
      </w:r>
      <w:r w:rsidRPr="00FA7D03">
        <w:rPr>
          <w:rFonts w:ascii="Times New Roman" w:hAnsi="Times New Roman" w:cs="Times New Roman"/>
          <w:sz w:val="28"/>
          <w:szCs w:val="28"/>
        </w:rPr>
        <w:t>ждениями образования и культуры</w:t>
      </w:r>
      <w:r w:rsidR="008D1E5A" w:rsidRPr="00FA7D03">
        <w:rPr>
          <w:rFonts w:ascii="Times New Roman" w:hAnsi="Times New Roman" w:cs="Times New Roman"/>
          <w:sz w:val="28"/>
          <w:szCs w:val="28"/>
        </w:rPr>
        <w:t>.</w:t>
      </w:r>
    </w:p>
    <w:p w:rsidR="00FA7D03" w:rsidRDefault="008D1E5A" w:rsidP="00FA7D03">
      <w:pPr>
        <w:pStyle w:val="a3"/>
        <w:numPr>
          <w:ilvl w:val="0"/>
          <w:numId w:val="2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A7D03">
        <w:rPr>
          <w:rFonts w:ascii="Times New Roman" w:hAnsi="Times New Roman" w:cs="Times New Roman"/>
          <w:sz w:val="28"/>
          <w:szCs w:val="28"/>
        </w:rPr>
        <w:t xml:space="preserve"> Нара</w:t>
      </w:r>
      <w:r w:rsidR="00FA7D03" w:rsidRPr="00FA7D03">
        <w:rPr>
          <w:rFonts w:ascii="Times New Roman" w:hAnsi="Times New Roman" w:cs="Times New Roman"/>
          <w:sz w:val="28"/>
          <w:szCs w:val="28"/>
        </w:rPr>
        <w:t>щивание материальных ресурсов (</w:t>
      </w:r>
      <w:r w:rsidRPr="00FA7D03">
        <w:rPr>
          <w:rFonts w:ascii="Times New Roman" w:hAnsi="Times New Roman" w:cs="Times New Roman"/>
          <w:sz w:val="28"/>
          <w:szCs w:val="28"/>
        </w:rPr>
        <w:t>приобр</w:t>
      </w:r>
      <w:r w:rsidR="00FA7D03">
        <w:rPr>
          <w:rFonts w:ascii="Times New Roman" w:hAnsi="Times New Roman" w:cs="Times New Roman"/>
          <w:sz w:val="28"/>
          <w:szCs w:val="28"/>
        </w:rPr>
        <w:t>етение оборудования для классов</w:t>
      </w:r>
      <w:r w:rsidRPr="00FA7D03">
        <w:rPr>
          <w:rFonts w:ascii="Times New Roman" w:hAnsi="Times New Roman" w:cs="Times New Roman"/>
          <w:sz w:val="28"/>
          <w:szCs w:val="28"/>
        </w:rPr>
        <w:t>, ремон</w:t>
      </w:r>
      <w:r w:rsidR="00FA7D03">
        <w:rPr>
          <w:rFonts w:ascii="Times New Roman" w:hAnsi="Times New Roman" w:cs="Times New Roman"/>
          <w:sz w:val="28"/>
          <w:szCs w:val="28"/>
        </w:rPr>
        <w:t>т помещений и территории школы</w:t>
      </w:r>
      <w:r w:rsidRPr="00FA7D03">
        <w:rPr>
          <w:rFonts w:ascii="Times New Roman" w:hAnsi="Times New Roman" w:cs="Times New Roman"/>
          <w:sz w:val="28"/>
          <w:szCs w:val="28"/>
        </w:rPr>
        <w:t>)</w:t>
      </w:r>
      <w:r w:rsidR="00FA7D03">
        <w:rPr>
          <w:rFonts w:ascii="Times New Roman" w:hAnsi="Times New Roman" w:cs="Times New Roman"/>
          <w:sz w:val="28"/>
          <w:szCs w:val="28"/>
        </w:rPr>
        <w:t>.</w:t>
      </w:r>
    </w:p>
    <w:p w:rsidR="008D1E5A" w:rsidRDefault="008D1E5A" w:rsidP="00FA7D03">
      <w:pPr>
        <w:pStyle w:val="a3"/>
        <w:numPr>
          <w:ilvl w:val="0"/>
          <w:numId w:val="2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A7D03">
        <w:rPr>
          <w:rFonts w:ascii="Times New Roman" w:hAnsi="Times New Roman" w:cs="Times New Roman"/>
          <w:sz w:val="28"/>
          <w:szCs w:val="28"/>
        </w:rPr>
        <w:t xml:space="preserve"> </w:t>
      </w:r>
      <w:r w:rsidR="00FA7D03">
        <w:rPr>
          <w:rFonts w:ascii="Times New Roman" w:hAnsi="Times New Roman" w:cs="Times New Roman"/>
          <w:sz w:val="28"/>
          <w:szCs w:val="28"/>
        </w:rPr>
        <w:t>Проведение а</w:t>
      </w:r>
      <w:r w:rsidR="00501B0F" w:rsidRPr="00FA7D03">
        <w:rPr>
          <w:rFonts w:ascii="Times New Roman" w:hAnsi="Times New Roman" w:cs="Times New Roman"/>
          <w:sz w:val="28"/>
          <w:szCs w:val="28"/>
        </w:rPr>
        <w:t>дапт</w:t>
      </w:r>
      <w:r w:rsidR="00FA7D03">
        <w:rPr>
          <w:rFonts w:ascii="Times New Roman" w:hAnsi="Times New Roman" w:cs="Times New Roman"/>
          <w:sz w:val="28"/>
          <w:szCs w:val="28"/>
        </w:rPr>
        <w:t>ации</w:t>
      </w:r>
      <w:r w:rsidR="00501B0F" w:rsidRPr="00FA7D0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A7D03">
        <w:rPr>
          <w:rFonts w:ascii="Times New Roman" w:hAnsi="Times New Roman" w:cs="Times New Roman"/>
          <w:sz w:val="28"/>
          <w:szCs w:val="28"/>
        </w:rPr>
        <w:t>ы</w:t>
      </w:r>
      <w:r w:rsidR="00501B0F" w:rsidRPr="00FA7D03">
        <w:rPr>
          <w:rFonts w:ascii="Times New Roman" w:hAnsi="Times New Roman" w:cs="Times New Roman"/>
          <w:sz w:val="28"/>
          <w:szCs w:val="28"/>
        </w:rPr>
        <w:t xml:space="preserve">  обучения к р</w:t>
      </w:r>
      <w:r w:rsidR="00FA7D03">
        <w:rPr>
          <w:rFonts w:ascii="Times New Roman" w:hAnsi="Times New Roman" w:cs="Times New Roman"/>
          <w:sz w:val="28"/>
          <w:szCs w:val="28"/>
        </w:rPr>
        <w:t>ынку труда и запросам населения</w:t>
      </w:r>
      <w:r w:rsidR="00501B0F" w:rsidRPr="00FA7D03">
        <w:rPr>
          <w:rFonts w:ascii="Times New Roman" w:hAnsi="Times New Roman" w:cs="Times New Roman"/>
          <w:sz w:val="28"/>
          <w:szCs w:val="28"/>
        </w:rPr>
        <w:t>.</w:t>
      </w:r>
    </w:p>
    <w:p w:rsidR="00501B0F" w:rsidRDefault="00FA7D03" w:rsidP="00FA7D03">
      <w:pPr>
        <w:pStyle w:val="a3"/>
        <w:numPr>
          <w:ilvl w:val="0"/>
          <w:numId w:val="2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501B0F" w:rsidRPr="00FA7D03">
        <w:rPr>
          <w:rFonts w:ascii="Times New Roman" w:hAnsi="Times New Roman" w:cs="Times New Roman"/>
          <w:sz w:val="28"/>
          <w:szCs w:val="28"/>
        </w:rPr>
        <w:t xml:space="preserve"> качест</w:t>
      </w:r>
      <w:r w:rsidR="008E25D8" w:rsidRPr="00FA7D0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25D8" w:rsidRPr="00FA7D03">
        <w:rPr>
          <w:rFonts w:ascii="Times New Roman" w:hAnsi="Times New Roman" w:cs="Times New Roman"/>
          <w:sz w:val="28"/>
          <w:szCs w:val="28"/>
        </w:rPr>
        <w:t xml:space="preserve"> досуга жителей Первомайского</w:t>
      </w:r>
      <w:r w:rsidR="00501B0F" w:rsidRPr="00FA7D03">
        <w:rPr>
          <w:rFonts w:ascii="Times New Roman" w:hAnsi="Times New Roman" w:cs="Times New Roman"/>
          <w:sz w:val="28"/>
          <w:szCs w:val="28"/>
        </w:rPr>
        <w:t xml:space="preserve"> района путем вовлечения в общешкольные меропри</w:t>
      </w:r>
      <w:r>
        <w:rPr>
          <w:rFonts w:ascii="Times New Roman" w:hAnsi="Times New Roman" w:cs="Times New Roman"/>
          <w:sz w:val="28"/>
          <w:szCs w:val="28"/>
        </w:rPr>
        <w:t>ятия и выставочную деятельность</w:t>
      </w:r>
      <w:r w:rsidR="00501B0F" w:rsidRPr="00FA7D03">
        <w:rPr>
          <w:rFonts w:ascii="Times New Roman" w:hAnsi="Times New Roman" w:cs="Times New Roman"/>
          <w:sz w:val="28"/>
          <w:szCs w:val="28"/>
        </w:rPr>
        <w:t>.</w:t>
      </w:r>
    </w:p>
    <w:p w:rsidR="00B95505" w:rsidRDefault="00B95505" w:rsidP="00FA7D03">
      <w:pPr>
        <w:pStyle w:val="a3"/>
        <w:numPr>
          <w:ilvl w:val="0"/>
          <w:numId w:val="2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A7D03">
        <w:rPr>
          <w:rFonts w:ascii="Times New Roman" w:hAnsi="Times New Roman" w:cs="Times New Roman"/>
          <w:sz w:val="28"/>
          <w:szCs w:val="28"/>
        </w:rPr>
        <w:t>Так как н</w:t>
      </w:r>
      <w:r w:rsidR="00FA7D03">
        <w:rPr>
          <w:rFonts w:ascii="Times New Roman" w:hAnsi="Times New Roman" w:cs="Times New Roman"/>
          <w:sz w:val="28"/>
          <w:szCs w:val="28"/>
        </w:rPr>
        <w:t>аша школа единственная в городе</w:t>
      </w:r>
      <w:r w:rsidRPr="00FA7D03">
        <w:rPr>
          <w:rFonts w:ascii="Times New Roman" w:hAnsi="Times New Roman" w:cs="Times New Roman"/>
          <w:sz w:val="28"/>
          <w:szCs w:val="28"/>
        </w:rPr>
        <w:t>,</w:t>
      </w:r>
      <w:r w:rsidR="00FA7D03">
        <w:rPr>
          <w:rFonts w:ascii="Times New Roman" w:hAnsi="Times New Roman" w:cs="Times New Roman"/>
          <w:sz w:val="28"/>
          <w:szCs w:val="28"/>
        </w:rPr>
        <w:t xml:space="preserve"> </w:t>
      </w:r>
      <w:r w:rsidRPr="00FA7D03">
        <w:rPr>
          <w:rFonts w:ascii="Times New Roman" w:hAnsi="Times New Roman" w:cs="Times New Roman"/>
          <w:sz w:val="28"/>
          <w:szCs w:val="28"/>
        </w:rPr>
        <w:t>которая перешла на дополнительные предпрофессиональные  общеобразовательные</w:t>
      </w:r>
      <w:r w:rsidR="00FA7D03">
        <w:rPr>
          <w:rFonts w:ascii="Times New Roman" w:hAnsi="Times New Roman" w:cs="Times New Roman"/>
          <w:sz w:val="28"/>
          <w:szCs w:val="28"/>
        </w:rPr>
        <w:t xml:space="preserve"> программы в области искусств «живопись» и «д</w:t>
      </w:r>
      <w:r w:rsidRPr="00FA7D03">
        <w:rPr>
          <w:rFonts w:ascii="Times New Roman" w:hAnsi="Times New Roman" w:cs="Times New Roman"/>
          <w:sz w:val="28"/>
          <w:szCs w:val="28"/>
        </w:rPr>
        <w:t>екоративн</w:t>
      </w:r>
      <w:proofErr w:type="gramStart"/>
      <w:r w:rsidRPr="00FA7D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A7D03">
        <w:rPr>
          <w:rFonts w:ascii="Times New Roman" w:hAnsi="Times New Roman" w:cs="Times New Roman"/>
          <w:sz w:val="28"/>
          <w:szCs w:val="28"/>
        </w:rPr>
        <w:t xml:space="preserve"> прикладное  творчес</w:t>
      </w:r>
      <w:r w:rsidR="00FA7D03">
        <w:rPr>
          <w:rFonts w:ascii="Times New Roman" w:hAnsi="Times New Roman" w:cs="Times New Roman"/>
          <w:sz w:val="28"/>
          <w:szCs w:val="28"/>
        </w:rPr>
        <w:t>тво</w:t>
      </w:r>
      <w:r w:rsidRPr="00FA7D03">
        <w:rPr>
          <w:rFonts w:ascii="Times New Roman" w:hAnsi="Times New Roman" w:cs="Times New Roman"/>
          <w:sz w:val="28"/>
          <w:szCs w:val="28"/>
        </w:rPr>
        <w:t>»,</w:t>
      </w:r>
      <w:r w:rsidR="00FA7D03">
        <w:rPr>
          <w:rFonts w:ascii="Times New Roman" w:hAnsi="Times New Roman" w:cs="Times New Roman"/>
          <w:sz w:val="28"/>
          <w:szCs w:val="28"/>
        </w:rPr>
        <w:t xml:space="preserve"> </w:t>
      </w:r>
      <w:r w:rsidRPr="00FA7D03">
        <w:rPr>
          <w:rFonts w:ascii="Times New Roman" w:hAnsi="Times New Roman" w:cs="Times New Roman"/>
          <w:sz w:val="28"/>
          <w:szCs w:val="28"/>
        </w:rPr>
        <w:t>необходимо подготовить материальную базу для декоративного творчества</w:t>
      </w:r>
      <w:r w:rsidR="00D15717">
        <w:rPr>
          <w:rFonts w:ascii="Times New Roman" w:hAnsi="Times New Roman" w:cs="Times New Roman"/>
          <w:sz w:val="28"/>
          <w:szCs w:val="28"/>
        </w:rPr>
        <w:t xml:space="preserve"> (покупка офортного станка)</w:t>
      </w:r>
      <w:r w:rsidR="00FA7D03">
        <w:rPr>
          <w:rFonts w:ascii="Times New Roman" w:hAnsi="Times New Roman" w:cs="Times New Roman"/>
          <w:sz w:val="28"/>
          <w:szCs w:val="28"/>
        </w:rPr>
        <w:t>.</w:t>
      </w:r>
    </w:p>
    <w:p w:rsidR="00501B0F" w:rsidRPr="00FA7D03" w:rsidRDefault="00501B0F" w:rsidP="00FA7D03">
      <w:pPr>
        <w:pStyle w:val="a3"/>
        <w:numPr>
          <w:ilvl w:val="0"/>
          <w:numId w:val="23"/>
        </w:num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FA7D03"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 художественной направленности.</w:t>
      </w:r>
    </w:p>
    <w:p w:rsidR="008D1E5A" w:rsidRPr="00950DBA" w:rsidRDefault="008D1E5A" w:rsidP="00501B0F">
      <w:pPr>
        <w:spacing w:after="0"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F65BF" w:rsidRPr="00BF10D9" w:rsidRDefault="004A36EC" w:rsidP="00BF10D9">
      <w:pPr>
        <w:pStyle w:val="a3"/>
        <w:numPr>
          <w:ilvl w:val="0"/>
          <w:numId w:val="24"/>
        </w:numPr>
        <w:spacing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0E5C4F" w:rsidRPr="00BF10D9">
        <w:rPr>
          <w:rFonts w:ascii="Times New Roman" w:hAnsi="Times New Roman" w:cs="Times New Roman"/>
          <w:b/>
          <w:sz w:val="28"/>
          <w:szCs w:val="28"/>
        </w:rPr>
        <w:t>адачи по развитию учебно-воспитательной работы</w:t>
      </w:r>
      <w:r w:rsidR="00DF65BF" w:rsidRPr="00BF10D9">
        <w:rPr>
          <w:rFonts w:ascii="Times New Roman" w:hAnsi="Times New Roman" w:cs="Times New Roman"/>
          <w:b/>
          <w:sz w:val="28"/>
          <w:szCs w:val="28"/>
        </w:rPr>
        <w:t>.</w:t>
      </w:r>
    </w:p>
    <w:p w:rsidR="00BF10D9" w:rsidRPr="00BF10D9" w:rsidRDefault="00BF10D9" w:rsidP="004A36EC">
      <w:pPr>
        <w:pStyle w:val="a3"/>
        <w:spacing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DF65BF" w:rsidRDefault="000E5C4F" w:rsidP="000E5C4F">
      <w:pPr>
        <w:pStyle w:val="a3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DF65BF" w:rsidRPr="000E5C4F">
        <w:rPr>
          <w:rFonts w:ascii="Times New Roman" w:hAnsi="Times New Roman" w:cs="Times New Roman"/>
          <w:sz w:val="28"/>
          <w:szCs w:val="28"/>
        </w:rPr>
        <w:t xml:space="preserve"> контингент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65BF" w:rsidRPr="000E5C4F">
        <w:rPr>
          <w:rFonts w:ascii="Times New Roman" w:hAnsi="Times New Roman" w:cs="Times New Roman"/>
          <w:sz w:val="28"/>
          <w:szCs w:val="28"/>
        </w:rPr>
        <w:t xml:space="preserve"> </w:t>
      </w:r>
      <w:r w:rsidR="00D95856" w:rsidRPr="000E5C4F">
        <w:rPr>
          <w:rFonts w:ascii="Times New Roman" w:hAnsi="Times New Roman" w:cs="Times New Roman"/>
          <w:sz w:val="28"/>
          <w:szCs w:val="28"/>
        </w:rPr>
        <w:t xml:space="preserve"> внебюджетного отделения </w:t>
      </w:r>
      <w:r w:rsidR="00DF65BF" w:rsidRPr="000E5C4F">
        <w:rPr>
          <w:rFonts w:ascii="Times New Roman" w:hAnsi="Times New Roman" w:cs="Times New Roman"/>
          <w:sz w:val="28"/>
          <w:szCs w:val="28"/>
        </w:rPr>
        <w:t>учащихся</w:t>
      </w:r>
      <w:r w:rsidRPr="000E5C4F">
        <w:rPr>
          <w:rFonts w:ascii="Times New Roman" w:hAnsi="Times New Roman" w:cs="Times New Roman"/>
          <w:b/>
          <w:sz w:val="28"/>
          <w:szCs w:val="28"/>
        </w:rPr>
        <w:t>.</w:t>
      </w:r>
    </w:p>
    <w:p w:rsidR="00DF65BF" w:rsidRPr="000E5C4F" w:rsidRDefault="000E5C4F" w:rsidP="000E5C4F">
      <w:pPr>
        <w:pStyle w:val="a3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вечерних образовательных  курсов</w:t>
      </w:r>
      <w:r w:rsidR="00DF65BF" w:rsidRPr="000E5C4F">
        <w:rPr>
          <w:rFonts w:ascii="Times New Roman" w:hAnsi="Times New Roman" w:cs="Times New Roman"/>
          <w:sz w:val="28"/>
          <w:szCs w:val="28"/>
        </w:rPr>
        <w:t xml:space="preserve"> для взрослых. </w:t>
      </w:r>
    </w:p>
    <w:p w:rsidR="00DF65BF" w:rsidRPr="000E5C4F" w:rsidRDefault="000E5C4F" w:rsidP="000E5C4F">
      <w:pPr>
        <w:pStyle w:val="a3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летней творческой школы для детей </w:t>
      </w:r>
      <w:r w:rsidR="00DF65BF" w:rsidRPr="000E5C4F">
        <w:rPr>
          <w:rFonts w:ascii="Times New Roman" w:hAnsi="Times New Roman" w:cs="Times New Roman"/>
          <w:sz w:val="28"/>
          <w:szCs w:val="28"/>
        </w:rPr>
        <w:t>с пятилетнего возраста.</w:t>
      </w:r>
    </w:p>
    <w:p w:rsidR="00DF65BF" w:rsidRPr="000E5C4F" w:rsidRDefault="000E5C4F" w:rsidP="000E5C4F">
      <w:pPr>
        <w:pStyle w:val="a3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Расширение </w:t>
      </w:r>
      <w:r w:rsidR="00DF65BF" w:rsidRPr="000E5C4F">
        <w:rPr>
          <w:rFonts w:ascii="Times New Roman" w:hAnsi="Times New Roman" w:cs="Times New Roman"/>
          <w:sz w:val="28"/>
          <w:szCs w:val="28"/>
        </w:rPr>
        <w:t>декоративно-прикладное отделение для</w:t>
      </w:r>
      <w:r>
        <w:rPr>
          <w:rFonts w:ascii="Times New Roman" w:hAnsi="Times New Roman" w:cs="Times New Roman"/>
          <w:sz w:val="28"/>
          <w:szCs w:val="28"/>
        </w:rPr>
        <w:t xml:space="preserve"> различных видов художественных промыслов</w:t>
      </w:r>
      <w:r w:rsidR="00DF65BF" w:rsidRPr="000E5C4F">
        <w:rPr>
          <w:rFonts w:ascii="Times New Roman" w:hAnsi="Times New Roman" w:cs="Times New Roman"/>
          <w:sz w:val="28"/>
          <w:szCs w:val="28"/>
        </w:rPr>
        <w:t>.</w:t>
      </w:r>
    </w:p>
    <w:p w:rsidR="00E37686" w:rsidRPr="000E5C4F" w:rsidRDefault="000E5C4F" w:rsidP="000E5C4F">
      <w:pPr>
        <w:pStyle w:val="a3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в школе скульптурного отделения</w:t>
      </w:r>
      <w:r w:rsidR="00DF65BF" w:rsidRPr="000E5C4F">
        <w:rPr>
          <w:rFonts w:ascii="Times New Roman" w:hAnsi="Times New Roman" w:cs="Times New Roman"/>
          <w:sz w:val="28"/>
          <w:szCs w:val="28"/>
        </w:rPr>
        <w:t>.</w:t>
      </w:r>
    </w:p>
    <w:p w:rsidR="00DF65BF" w:rsidRPr="000E5C4F" w:rsidRDefault="00E37686" w:rsidP="000E5C4F">
      <w:pPr>
        <w:pStyle w:val="a3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C4F">
        <w:rPr>
          <w:rFonts w:ascii="Times New Roman" w:hAnsi="Times New Roman" w:cs="Times New Roman"/>
          <w:sz w:val="28"/>
          <w:szCs w:val="28"/>
        </w:rPr>
        <w:t>Созда</w:t>
      </w:r>
      <w:r w:rsidR="000E5C4F">
        <w:rPr>
          <w:rFonts w:ascii="Times New Roman" w:hAnsi="Times New Roman" w:cs="Times New Roman"/>
          <w:sz w:val="28"/>
          <w:szCs w:val="28"/>
        </w:rPr>
        <w:t>ние</w:t>
      </w:r>
      <w:r w:rsidR="00A53605" w:rsidRPr="000E5C4F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E5C4F">
        <w:rPr>
          <w:rFonts w:ascii="Times New Roman" w:hAnsi="Times New Roman" w:cs="Times New Roman"/>
          <w:sz w:val="28"/>
          <w:szCs w:val="28"/>
        </w:rPr>
        <w:t>ы</w:t>
      </w:r>
      <w:r w:rsidR="00A53605" w:rsidRPr="000E5C4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E5C4F">
        <w:rPr>
          <w:rFonts w:ascii="Times New Roman" w:hAnsi="Times New Roman" w:cs="Times New Roman"/>
          <w:sz w:val="28"/>
          <w:szCs w:val="28"/>
        </w:rPr>
        <w:t xml:space="preserve"> малышей «Игровая керамика»</w:t>
      </w:r>
      <w:r w:rsidR="000E5C4F">
        <w:rPr>
          <w:rFonts w:ascii="Times New Roman" w:hAnsi="Times New Roman" w:cs="Times New Roman"/>
          <w:sz w:val="28"/>
          <w:szCs w:val="28"/>
        </w:rPr>
        <w:t>.</w:t>
      </w:r>
    </w:p>
    <w:p w:rsidR="00C87620" w:rsidRPr="00C87620" w:rsidRDefault="000E5C4F" w:rsidP="000E5C4F">
      <w:pPr>
        <w:pStyle w:val="a3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C4F">
        <w:rPr>
          <w:rFonts w:ascii="Times New Roman" w:hAnsi="Times New Roman" w:cs="Times New Roman"/>
          <w:sz w:val="28"/>
          <w:szCs w:val="28"/>
        </w:rPr>
        <w:t xml:space="preserve">Организация работы класса </w:t>
      </w:r>
      <w:r w:rsidR="00C87620">
        <w:rPr>
          <w:rFonts w:ascii="Times New Roman" w:hAnsi="Times New Roman" w:cs="Times New Roman"/>
          <w:sz w:val="28"/>
          <w:szCs w:val="28"/>
        </w:rPr>
        <w:t>компьютерной графики</w:t>
      </w:r>
      <w:r w:rsidR="00DF65BF" w:rsidRPr="000E5C4F">
        <w:rPr>
          <w:rFonts w:ascii="Times New Roman" w:hAnsi="Times New Roman" w:cs="Times New Roman"/>
          <w:sz w:val="28"/>
          <w:szCs w:val="28"/>
        </w:rPr>
        <w:t xml:space="preserve"> в летний</w:t>
      </w:r>
      <w:r w:rsidR="00C87620" w:rsidRPr="00C87620">
        <w:rPr>
          <w:rFonts w:ascii="Times New Roman" w:hAnsi="Times New Roman" w:cs="Times New Roman"/>
          <w:sz w:val="28"/>
          <w:szCs w:val="28"/>
        </w:rPr>
        <w:t xml:space="preserve"> </w:t>
      </w:r>
      <w:r w:rsidR="00C87620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C87620" w:rsidRPr="00950DBA">
        <w:rPr>
          <w:rFonts w:ascii="Times New Roman" w:hAnsi="Times New Roman" w:cs="Times New Roman"/>
          <w:sz w:val="28"/>
          <w:szCs w:val="28"/>
        </w:rPr>
        <w:t xml:space="preserve"> с использованием современных компьютерных технологий.</w:t>
      </w:r>
    </w:p>
    <w:p w:rsidR="00DF65BF" w:rsidRPr="00C87620" w:rsidRDefault="00DF65BF" w:rsidP="00C87620">
      <w:pPr>
        <w:pStyle w:val="a3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C4F">
        <w:rPr>
          <w:rFonts w:ascii="Times New Roman" w:hAnsi="Times New Roman" w:cs="Times New Roman"/>
          <w:sz w:val="28"/>
          <w:szCs w:val="28"/>
        </w:rPr>
        <w:t xml:space="preserve"> </w:t>
      </w:r>
      <w:r w:rsidR="00C87620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C87620">
        <w:rPr>
          <w:rFonts w:ascii="Times New Roman" w:hAnsi="Times New Roman" w:cs="Times New Roman"/>
          <w:sz w:val="28"/>
          <w:szCs w:val="28"/>
        </w:rPr>
        <w:t>детск</w:t>
      </w:r>
      <w:r w:rsidR="00C87620">
        <w:rPr>
          <w:rFonts w:ascii="Times New Roman" w:hAnsi="Times New Roman" w:cs="Times New Roman"/>
          <w:sz w:val="28"/>
          <w:szCs w:val="28"/>
        </w:rPr>
        <w:t>ой</w:t>
      </w:r>
      <w:r w:rsidRPr="00C87620">
        <w:rPr>
          <w:rFonts w:ascii="Times New Roman" w:hAnsi="Times New Roman" w:cs="Times New Roman"/>
          <w:sz w:val="28"/>
          <w:szCs w:val="28"/>
        </w:rPr>
        <w:t xml:space="preserve"> студи</w:t>
      </w:r>
      <w:r w:rsidR="00C87620">
        <w:rPr>
          <w:rFonts w:ascii="Times New Roman" w:hAnsi="Times New Roman" w:cs="Times New Roman"/>
          <w:sz w:val="28"/>
          <w:szCs w:val="28"/>
        </w:rPr>
        <w:t>и</w:t>
      </w:r>
      <w:r w:rsidRPr="00C87620">
        <w:rPr>
          <w:rFonts w:ascii="Times New Roman" w:hAnsi="Times New Roman" w:cs="Times New Roman"/>
          <w:sz w:val="28"/>
          <w:szCs w:val="28"/>
        </w:rPr>
        <w:t xml:space="preserve"> мультипликационного фильма.</w:t>
      </w:r>
    </w:p>
    <w:p w:rsidR="00950A79" w:rsidRPr="00C87620" w:rsidRDefault="004A36EC" w:rsidP="00C87620">
      <w:pPr>
        <w:pStyle w:val="a3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детского а</w:t>
      </w:r>
      <w:r w:rsidR="00950A79" w:rsidRPr="00C87620">
        <w:rPr>
          <w:rFonts w:ascii="Times New Roman" w:hAnsi="Times New Roman"/>
          <w:sz w:val="28"/>
          <w:szCs w:val="28"/>
        </w:rPr>
        <w:t xml:space="preserve">рт-салона, где можно было бы </w:t>
      </w:r>
      <w:r w:rsidR="00C87620" w:rsidRPr="00C87620">
        <w:rPr>
          <w:rFonts w:ascii="Times New Roman" w:hAnsi="Times New Roman"/>
          <w:sz w:val="28"/>
          <w:szCs w:val="28"/>
        </w:rPr>
        <w:t xml:space="preserve">выставлять </w:t>
      </w:r>
      <w:r w:rsidR="00C87620">
        <w:rPr>
          <w:rFonts w:ascii="Times New Roman" w:hAnsi="Times New Roman"/>
          <w:sz w:val="28"/>
          <w:szCs w:val="28"/>
        </w:rPr>
        <w:t xml:space="preserve">и продавать </w:t>
      </w:r>
      <w:r w:rsidR="00950A79" w:rsidRPr="00C87620">
        <w:rPr>
          <w:rFonts w:ascii="Times New Roman" w:hAnsi="Times New Roman"/>
          <w:sz w:val="28"/>
          <w:szCs w:val="28"/>
        </w:rPr>
        <w:t>детские изделия декоративно-прикладного искусства.</w:t>
      </w:r>
    </w:p>
    <w:p w:rsidR="00950A79" w:rsidRPr="0075088A" w:rsidRDefault="00C87620" w:rsidP="0075088A">
      <w:pPr>
        <w:pStyle w:val="a3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88A">
        <w:rPr>
          <w:rFonts w:ascii="Times New Roman" w:hAnsi="Times New Roman"/>
          <w:sz w:val="28"/>
          <w:szCs w:val="28"/>
        </w:rPr>
        <w:t>Выпуск</w:t>
      </w:r>
      <w:r w:rsidR="00950A79" w:rsidRPr="0075088A">
        <w:rPr>
          <w:rFonts w:ascii="Times New Roman" w:hAnsi="Times New Roman"/>
          <w:sz w:val="28"/>
          <w:szCs w:val="28"/>
        </w:rPr>
        <w:t xml:space="preserve"> рекламн</w:t>
      </w:r>
      <w:r w:rsidRPr="0075088A">
        <w:rPr>
          <w:rFonts w:ascii="Times New Roman" w:hAnsi="Times New Roman"/>
          <w:sz w:val="28"/>
          <w:szCs w:val="28"/>
        </w:rPr>
        <w:t>ой</w:t>
      </w:r>
      <w:r w:rsidR="00950A79" w:rsidRPr="0075088A">
        <w:rPr>
          <w:rFonts w:ascii="Times New Roman" w:hAnsi="Times New Roman"/>
          <w:sz w:val="28"/>
          <w:szCs w:val="28"/>
        </w:rPr>
        <w:t xml:space="preserve"> продукци</w:t>
      </w:r>
      <w:r w:rsidRPr="0075088A">
        <w:rPr>
          <w:rFonts w:ascii="Times New Roman" w:hAnsi="Times New Roman"/>
          <w:sz w:val="28"/>
          <w:szCs w:val="28"/>
        </w:rPr>
        <w:t xml:space="preserve">и о школе (буклеты, календари и </w:t>
      </w:r>
      <w:proofErr w:type="spellStart"/>
      <w:r w:rsidRPr="0075088A">
        <w:rPr>
          <w:rFonts w:ascii="Times New Roman" w:hAnsi="Times New Roman"/>
          <w:sz w:val="28"/>
          <w:szCs w:val="28"/>
        </w:rPr>
        <w:t>тд</w:t>
      </w:r>
      <w:proofErr w:type="spellEnd"/>
      <w:r w:rsidRPr="0075088A">
        <w:rPr>
          <w:rFonts w:ascii="Times New Roman" w:hAnsi="Times New Roman"/>
          <w:sz w:val="28"/>
          <w:szCs w:val="28"/>
        </w:rPr>
        <w:t>.</w:t>
      </w:r>
      <w:r w:rsidR="00950A79" w:rsidRPr="0075088A">
        <w:rPr>
          <w:rFonts w:ascii="Times New Roman" w:hAnsi="Times New Roman"/>
          <w:sz w:val="28"/>
          <w:szCs w:val="28"/>
        </w:rPr>
        <w:t>)</w:t>
      </w:r>
      <w:r w:rsidRPr="0075088A">
        <w:rPr>
          <w:rFonts w:ascii="Times New Roman" w:hAnsi="Times New Roman"/>
          <w:sz w:val="28"/>
          <w:szCs w:val="28"/>
        </w:rPr>
        <w:t>.</w:t>
      </w:r>
    </w:p>
    <w:p w:rsidR="00C87620" w:rsidRPr="00C87620" w:rsidRDefault="00C87620" w:rsidP="00C87620">
      <w:pPr>
        <w:pStyle w:val="a3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Проведение на территории школы мастер-классов </w:t>
      </w:r>
      <w:r w:rsidRPr="00C87620">
        <w:rPr>
          <w:rFonts w:ascii="Times New Roman" w:hAnsi="Times New Roman"/>
          <w:sz w:val="28"/>
          <w:szCs w:val="28"/>
        </w:rPr>
        <w:t>«Делай как мы, делай лучше нас!»</w:t>
      </w:r>
      <w:r w:rsidR="00950A79" w:rsidRPr="00C87620">
        <w:rPr>
          <w:rFonts w:ascii="Times New Roman" w:hAnsi="Times New Roman"/>
          <w:sz w:val="28"/>
          <w:szCs w:val="28"/>
        </w:rPr>
        <w:t xml:space="preserve"> под открытым небом для всех желающих прикоснуться к искусству</w:t>
      </w:r>
      <w:r>
        <w:rPr>
          <w:rFonts w:ascii="Times New Roman" w:hAnsi="Times New Roman"/>
          <w:sz w:val="28"/>
          <w:szCs w:val="28"/>
        </w:rPr>
        <w:t>.</w:t>
      </w:r>
    </w:p>
    <w:p w:rsidR="00950A79" w:rsidRPr="00C87620" w:rsidRDefault="00950A79" w:rsidP="00C87620">
      <w:pPr>
        <w:pStyle w:val="a3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620">
        <w:rPr>
          <w:rFonts w:ascii="Times New Roman" w:hAnsi="Times New Roman"/>
          <w:sz w:val="28"/>
          <w:szCs w:val="28"/>
        </w:rPr>
        <w:t xml:space="preserve"> </w:t>
      </w:r>
      <w:r w:rsidR="00C87620">
        <w:rPr>
          <w:rFonts w:ascii="Times New Roman" w:hAnsi="Times New Roman"/>
          <w:sz w:val="28"/>
          <w:szCs w:val="28"/>
        </w:rPr>
        <w:t>Организация т</w:t>
      </w:r>
      <w:r w:rsidRPr="00C87620">
        <w:rPr>
          <w:rFonts w:ascii="Times New Roman" w:hAnsi="Times New Roman"/>
          <w:sz w:val="28"/>
          <w:szCs w:val="28"/>
        </w:rPr>
        <w:t>ворчески</w:t>
      </w:r>
      <w:r w:rsidR="00C87620">
        <w:rPr>
          <w:rFonts w:ascii="Times New Roman" w:hAnsi="Times New Roman"/>
          <w:sz w:val="28"/>
          <w:szCs w:val="28"/>
        </w:rPr>
        <w:t>х</w:t>
      </w:r>
      <w:r w:rsidRPr="00C87620">
        <w:rPr>
          <w:rFonts w:ascii="Times New Roman" w:hAnsi="Times New Roman"/>
          <w:sz w:val="28"/>
          <w:szCs w:val="28"/>
        </w:rPr>
        <w:t xml:space="preserve"> встреч</w:t>
      </w:r>
      <w:r w:rsidR="00C87620">
        <w:rPr>
          <w:rFonts w:ascii="Times New Roman" w:hAnsi="Times New Roman"/>
          <w:sz w:val="28"/>
          <w:szCs w:val="28"/>
        </w:rPr>
        <w:t xml:space="preserve"> в беседке (</w:t>
      </w:r>
      <w:r w:rsidRPr="00C87620">
        <w:rPr>
          <w:rFonts w:ascii="Times New Roman" w:hAnsi="Times New Roman"/>
          <w:sz w:val="28"/>
          <w:szCs w:val="28"/>
        </w:rPr>
        <w:t xml:space="preserve">летние встречи и </w:t>
      </w:r>
      <w:proofErr w:type="spellStart"/>
      <w:r w:rsidRPr="00C87620">
        <w:rPr>
          <w:rFonts w:ascii="Times New Roman" w:hAnsi="Times New Roman"/>
          <w:sz w:val="28"/>
          <w:szCs w:val="28"/>
        </w:rPr>
        <w:t>пленер</w:t>
      </w:r>
      <w:proofErr w:type="spellEnd"/>
      <w:r w:rsidRPr="00C87620">
        <w:rPr>
          <w:rFonts w:ascii="Times New Roman" w:hAnsi="Times New Roman"/>
          <w:sz w:val="28"/>
          <w:szCs w:val="28"/>
        </w:rPr>
        <w:t xml:space="preserve"> с художниками г</w:t>
      </w:r>
      <w:r w:rsidR="00C87620">
        <w:rPr>
          <w:rFonts w:ascii="Times New Roman" w:hAnsi="Times New Roman"/>
          <w:sz w:val="28"/>
          <w:szCs w:val="28"/>
        </w:rPr>
        <w:t>орода в открытой беседке школы</w:t>
      </w:r>
      <w:r w:rsidRPr="00C87620">
        <w:rPr>
          <w:rFonts w:ascii="Times New Roman" w:hAnsi="Times New Roman"/>
          <w:sz w:val="28"/>
          <w:szCs w:val="28"/>
        </w:rPr>
        <w:t>)</w:t>
      </w:r>
      <w:r w:rsidR="00C87620">
        <w:rPr>
          <w:rFonts w:ascii="Times New Roman" w:hAnsi="Times New Roman"/>
          <w:sz w:val="28"/>
          <w:szCs w:val="28"/>
        </w:rPr>
        <w:t>.</w:t>
      </w:r>
    </w:p>
    <w:p w:rsidR="00950A79" w:rsidRPr="00C87620" w:rsidRDefault="00C87620" w:rsidP="00C87620">
      <w:pPr>
        <w:pStyle w:val="a3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 w:rsidR="00950A79" w:rsidRPr="00C87620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>го дня</w:t>
      </w:r>
      <w:r w:rsidR="00950A79" w:rsidRPr="00C87620">
        <w:rPr>
          <w:rFonts w:ascii="Times New Roman" w:hAnsi="Times New Roman"/>
          <w:sz w:val="28"/>
          <w:szCs w:val="28"/>
        </w:rPr>
        <w:t xml:space="preserve"> открытых дверей для учащихся общеобразовательных школ.</w:t>
      </w:r>
    </w:p>
    <w:p w:rsidR="00950A79" w:rsidRPr="00C87620" w:rsidRDefault="00C87620" w:rsidP="00C87620">
      <w:pPr>
        <w:pStyle w:val="a3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персональной</w:t>
      </w:r>
      <w:r w:rsidR="00950A79" w:rsidRPr="00C87620">
        <w:rPr>
          <w:rFonts w:ascii="Times New Roman" w:hAnsi="Times New Roman"/>
          <w:sz w:val="28"/>
          <w:szCs w:val="28"/>
        </w:rPr>
        <w:t xml:space="preserve"> выставк</w:t>
      </w:r>
      <w:r>
        <w:rPr>
          <w:rFonts w:ascii="Times New Roman" w:hAnsi="Times New Roman"/>
          <w:sz w:val="28"/>
          <w:szCs w:val="28"/>
        </w:rPr>
        <w:t>и</w:t>
      </w:r>
      <w:r w:rsidR="00950A79" w:rsidRPr="00C87620">
        <w:rPr>
          <w:rFonts w:ascii="Times New Roman" w:hAnsi="Times New Roman"/>
          <w:sz w:val="28"/>
          <w:szCs w:val="28"/>
        </w:rPr>
        <w:t xml:space="preserve"> «Одаренный ребенок»</w:t>
      </w:r>
      <w:r>
        <w:rPr>
          <w:rFonts w:ascii="Times New Roman" w:hAnsi="Times New Roman"/>
          <w:sz w:val="28"/>
          <w:szCs w:val="28"/>
        </w:rPr>
        <w:t>.</w:t>
      </w:r>
    </w:p>
    <w:p w:rsidR="00950A79" w:rsidRPr="00C87620" w:rsidRDefault="00C87620" w:rsidP="00C87620">
      <w:pPr>
        <w:pStyle w:val="a3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фото и мультипликационной </w:t>
      </w:r>
      <w:r w:rsidR="00950A79" w:rsidRPr="00C87620">
        <w:rPr>
          <w:rFonts w:ascii="Times New Roman" w:hAnsi="Times New Roman"/>
          <w:sz w:val="28"/>
          <w:szCs w:val="28"/>
        </w:rPr>
        <w:t>компьютерной базы данных.</w:t>
      </w:r>
    </w:p>
    <w:p w:rsidR="00950A79" w:rsidRPr="00C87620" w:rsidRDefault="00C87620" w:rsidP="00C87620">
      <w:pPr>
        <w:pStyle w:val="a3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Усовершенствование методического</w:t>
      </w:r>
      <w:r w:rsidR="00950A79" w:rsidRPr="00C87620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а</w:t>
      </w:r>
      <w:r w:rsidR="00950A79" w:rsidRPr="00C87620">
        <w:rPr>
          <w:rFonts w:ascii="Times New Roman" w:hAnsi="Times New Roman"/>
          <w:sz w:val="28"/>
          <w:szCs w:val="28"/>
        </w:rPr>
        <w:t xml:space="preserve"> школы.</w:t>
      </w:r>
    </w:p>
    <w:p w:rsidR="00950A79" w:rsidRPr="00C87620" w:rsidRDefault="00950A79" w:rsidP="00C87620">
      <w:pPr>
        <w:pStyle w:val="a3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620">
        <w:rPr>
          <w:rFonts w:ascii="Times New Roman" w:hAnsi="Times New Roman"/>
          <w:sz w:val="28"/>
          <w:szCs w:val="28"/>
        </w:rPr>
        <w:t>Создание новых методических таблиц по предметам.</w:t>
      </w:r>
    </w:p>
    <w:p w:rsidR="00950A79" w:rsidRPr="00C87620" w:rsidRDefault="00950A79" w:rsidP="00C87620">
      <w:pPr>
        <w:pStyle w:val="a3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620">
        <w:rPr>
          <w:rFonts w:ascii="Times New Roman" w:hAnsi="Times New Roman"/>
          <w:sz w:val="28"/>
          <w:szCs w:val="28"/>
        </w:rPr>
        <w:t>Создание новых информационных стендов для родителей.</w:t>
      </w:r>
    </w:p>
    <w:p w:rsidR="00950A79" w:rsidRPr="004D74AF" w:rsidRDefault="00950A79" w:rsidP="004D74AF">
      <w:pPr>
        <w:pStyle w:val="a3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4AF">
        <w:rPr>
          <w:rFonts w:ascii="Times New Roman" w:hAnsi="Times New Roman"/>
          <w:sz w:val="28"/>
          <w:szCs w:val="28"/>
        </w:rPr>
        <w:t>Раз</w:t>
      </w:r>
      <w:r w:rsidR="004D74AF">
        <w:rPr>
          <w:rFonts w:ascii="Times New Roman" w:hAnsi="Times New Roman"/>
          <w:sz w:val="28"/>
          <w:szCs w:val="28"/>
        </w:rPr>
        <w:t>работка новых программ по скульптурному и</w:t>
      </w:r>
      <w:r w:rsidRPr="004D74AF">
        <w:rPr>
          <w:rFonts w:ascii="Times New Roman" w:hAnsi="Times New Roman"/>
          <w:sz w:val="28"/>
          <w:szCs w:val="28"/>
        </w:rPr>
        <w:t xml:space="preserve"> </w:t>
      </w:r>
      <w:r w:rsidR="004D74AF">
        <w:rPr>
          <w:rFonts w:ascii="Times New Roman" w:hAnsi="Times New Roman"/>
          <w:sz w:val="28"/>
          <w:szCs w:val="28"/>
        </w:rPr>
        <w:t>декоративно-прикладному направлениям</w:t>
      </w:r>
      <w:r w:rsidRPr="004D74AF">
        <w:rPr>
          <w:rFonts w:ascii="Times New Roman" w:hAnsi="Times New Roman"/>
          <w:sz w:val="28"/>
          <w:szCs w:val="28"/>
        </w:rPr>
        <w:t>.</w:t>
      </w:r>
    </w:p>
    <w:p w:rsidR="00950A79" w:rsidRPr="004D74AF" w:rsidRDefault="00950A79" w:rsidP="004D74AF">
      <w:pPr>
        <w:pStyle w:val="a3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4AF">
        <w:rPr>
          <w:rFonts w:ascii="Times New Roman" w:hAnsi="Times New Roman"/>
          <w:sz w:val="28"/>
          <w:szCs w:val="28"/>
        </w:rPr>
        <w:t>Создание визуальных таблиц-планов для родителей.</w:t>
      </w:r>
    </w:p>
    <w:p w:rsidR="00950A79" w:rsidRPr="004D74AF" w:rsidRDefault="00B95505" w:rsidP="004D74AF">
      <w:pPr>
        <w:pStyle w:val="a3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4AF">
        <w:rPr>
          <w:rFonts w:ascii="Times New Roman" w:hAnsi="Times New Roman"/>
          <w:sz w:val="28"/>
          <w:szCs w:val="28"/>
        </w:rPr>
        <w:t xml:space="preserve"> </w:t>
      </w:r>
      <w:r w:rsidR="00950A79" w:rsidRPr="004D74AF">
        <w:rPr>
          <w:rFonts w:ascii="Times New Roman" w:hAnsi="Times New Roman"/>
          <w:sz w:val="28"/>
          <w:szCs w:val="28"/>
        </w:rPr>
        <w:t xml:space="preserve">Разработка благотворительной </w:t>
      </w:r>
      <w:r w:rsidR="004D74AF">
        <w:rPr>
          <w:rFonts w:ascii="Times New Roman" w:hAnsi="Times New Roman"/>
          <w:sz w:val="28"/>
          <w:szCs w:val="28"/>
        </w:rPr>
        <w:t>программы « От сердца к сердцу</w:t>
      </w:r>
      <w:r w:rsidR="00950A79" w:rsidRPr="004D74AF">
        <w:rPr>
          <w:rFonts w:ascii="Times New Roman" w:hAnsi="Times New Roman"/>
          <w:sz w:val="28"/>
          <w:szCs w:val="28"/>
        </w:rPr>
        <w:t>»</w:t>
      </w:r>
      <w:r w:rsidR="004D74AF">
        <w:rPr>
          <w:rFonts w:ascii="Times New Roman" w:hAnsi="Times New Roman"/>
          <w:sz w:val="28"/>
          <w:szCs w:val="28"/>
        </w:rPr>
        <w:t>.</w:t>
      </w:r>
    </w:p>
    <w:p w:rsidR="00950A79" w:rsidRPr="004D74AF" w:rsidRDefault="00950A79" w:rsidP="004D74AF">
      <w:pPr>
        <w:pStyle w:val="a3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4AF">
        <w:rPr>
          <w:rFonts w:ascii="Times New Roman" w:hAnsi="Times New Roman"/>
          <w:sz w:val="28"/>
          <w:szCs w:val="28"/>
        </w:rPr>
        <w:t>Со</w:t>
      </w:r>
      <w:r w:rsidR="004D74AF">
        <w:rPr>
          <w:rFonts w:ascii="Times New Roman" w:hAnsi="Times New Roman"/>
          <w:sz w:val="28"/>
          <w:szCs w:val="28"/>
        </w:rPr>
        <w:t>здание благотворительного фонда</w:t>
      </w:r>
      <w:r w:rsidRPr="004D74AF">
        <w:rPr>
          <w:rFonts w:ascii="Times New Roman" w:hAnsi="Times New Roman"/>
          <w:sz w:val="28"/>
          <w:szCs w:val="28"/>
        </w:rPr>
        <w:t>.</w:t>
      </w:r>
    </w:p>
    <w:p w:rsidR="00950A79" w:rsidRPr="004D74AF" w:rsidRDefault="00950A79" w:rsidP="004D74AF">
      <w:pPr>
        <w:pStyle w:val="a3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4AF">
        <w:rPr>
          <w:rFonts w:ascii="Times New Roman" w:hAnsi="Times New Roman"/>
          <w:sz w:val="28"/>
          <w:szCs w:val="28"/>
        </w:rPr>
        <w:t>Р</w:t>
      </w:r>
      <w:r w:rsidR="004D74AF">
        <w:rPr>
          <w:rFonts w:ascii="Times New Roman" w:hAnsi="Times New Roman"/>
          <w:sz w:val="28"/>
          <w:szCs w:val="28"/>
        </w:rPr>
        <w:t>азработка творческого проекта «Рисуем вместе</w:t>
      </w:r>
      <w:r w:rsidRPr="004D74AF">
        <w:rPr>
          <w:rFonts w:ascii="Times New Roman" w:hAnsi="Times New Roman"/>
          <w:sz w:val="28"/>
          <w:szCs w:val="28"/>
        </w:rPr>
        <w:t>»</w:t>
      </w:r>
      <w:r w:rsidR="004D74AF">
        <w:rPr>
          <w:rFonts w:ascii="Times New Roman" w:hAnsi="Times New Roman"/>
          <w:sz w:val="28"/>
          <w:szCs w:val="28"/>
        </w:rPr>
        <w:t xml:space="preserve"> (</w:t>
      </w:r>
      <w:r w:rsidRPr="004D74AF">
        <w:rPr>
          <w:rFonts w:ascii="Times New Roman" w:hAnsi="Times New Roman"/>
          <w:sz w:val="28"/>
          <w:szCs w:val="28"/>
        </w:rPr>
        <w:t>дети и професс</w:t>
      </w:r>
      <w:r w:rsidR="004D74AF">
        <w:rPr>
          <w:rFonts w:ascii="Times New Roman" w:hAnsi="Times New Roman"/>
          <w:sz w:val="28"/>
          <w:szCs w:val="28"/>
        </w:rPr>
        <w:t>иональные художники</w:t>
      </w:r>
      <w:r w:rsidRPr="004D74AF">
        <w:rPr>
          <w:rFonts w:ascii="Times New Roman" w:hAnsi="Times New Roman"/>
          <w:sz w:val="28"/>
          <w:szCs w:val="28"/>
        </w:rPr>
        <w:t>)</w:t>
      </w:r>
      <w:r w:rsidR="004D74AF">
        <w:rPr>
          <w:rFonts w:ascii="Times New Roman" w:hAnsi="Times New Roman"/>
          <w:sz w:val="28"/>
          <w:szCs w:val="28"/>
        </w:rPr>
        <w:t>.</w:t>
      </w:r>
    </w:p>
    <w:p w:rsidR="00950A79" w:rsidRPr="004D74AF" w:rsidRDefault="00950A79" w:rsidP="004D74AF">
      <w:pPr>
        <w:pStyle w:val="a3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4AF">
        <w:rPr>
          <w:rFonts w:ascii="Times New Roman" w:hAnsi="Times New Roman"/>
          <w:sz w:val="28"/>
          <w:szCs w:val="28"/>
        </w:rPr>
        <w:t xml:space="preserve">Разработка совместного </w:t>
      </w:r>
      <w:r w:rsidR="004D74AF">
        <w:rPr>
          <w:rFonts w:ascii="Times New Roman" w:hAnsi="Times New Roman"/>
          <w:sz w:val="28"/>
          <w:szCs w:val="28"/>
        </w:rPr>
        <w:t xml:space="preserve">с музыкальной школой </w:t>
      </w:r>
      <w:r w:rsidRPr="004D74AF">
        <w:rPr>
          <w:rFonts w:ascii="Times New Roman" w:hAnsi="Times New Roman"/>
          <w:sz w:val="28"/>
          <w:szCs w:val="28"/>
        </w:rPr>
        <w:t>творческог</w:t>
      </w:r>
      <w:r w:rsidR="004D74AF">
        <w:rPr>
          <w:rFonts w:ascii="Times New Roman" w:hAnsi="Times New Roman"/>
          <w:sz w:val="28"/>
          <w:szCs w:val="28"/>
        </w:rPr>
        <w:t>о проекта  «</w:t>
      </w:r>
      <w:r w:rsidRPr="004D74AF">
        <w:rPr>
          <w:rFonts w:ascii="Times New Roman" w:hAnsi="Times New Roman"/>
          <w:sz w:val="28"/>
          <w:szCs w:val="28"/>
        </w:rPr>
        <w:t xml:space="preserve">День музыки в художественной школе и день художника в музыкальной </w:t>
      </w:r>
      <w:r w:rsidR="004D74AF">
        <w:rPr>
          <w:rFonts w:ascii="Times New Roman" w:hAnsi="Times New Roman"/>
          <w:sz w:val="28"/>
          <w:szCs w:val="28"/>
        </w:rPr>
        <w:t>школе».</w:t>
      </w:r>
    </w:p>
    <w:p w:rsidR="00950A79" w:rsidRPr="004D74AF" w:rsidRDefault="004D74AF" w:rsidP="004D74AF">
      <w:pPr>
        <w:pStyle w:val="a3"/>
        <w:numPr>
          <w:ilvl w:val="0"/>
          <w:numId w:val="19"/>
        </w:num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э</w:t>
      </w:r>
      <w:r w:rsidR="00950A79" w:rsidRPr="004D74AF">
        <w:rPr>
          <w:rFonts w:ascii="Times New Roman" w:hAnsi="Times New Roman"/>
          <w:sz w:val="28"/>
          <w:szCs w:val="28"/>
        </w:rPr>
        <w:t>кологическ</w:t>
      </w:r>
      <w:r>
        <w:rPr>
          <w:rFonts w:ascii="Times New Roman" w:hAnsi="Times New Roman"/>
          <w:sz w:val="28"/>
          <w:szCs w:val="28"/>
        </w:rPr>
        <w:t>ого</w:t>
      </w:r>
      <w:r w:rsidR="00950A79" w:rsidRPr="004D74AF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 « Войди в природу другом</w:t>
      </w:r>
      <w:r w:rsidR="00950A79" w:rsidRPr="004D74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(э</w:t>
      </w:r>
      <w:r w:rsidR="00950A79" w:rsidRPr="004D74AF">
        <w:rPr>
          <w:rFonts w:ascii="Times New Roman" w:hAnsi="Times New Roman"/>
          <w:sz w:val="28"/>
          <w:szCs w:val="28"/>
        </w:rPr>
        <w:t>кскурсионные программы по городу и краю</w:t>
      </w:r>
      <w:r>
        <w:rPr>
          <w:rFonts w:ascii="Times New Roman" w:hAnsi="Times New Roman"/>
          <w:sz w:val="28"/>
          <w:szCs w:val="28"/>
        </w:rPr>
        <w:t>, выставки детских работ, лекции</w:t>
      </w:r>
      <w:r w:rsidR="00950A79" w:rsidRPr="004D7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беседы о природе</w:t>
      </w:r>
      <w:r w:rsidR="00950A79" w:rsidRPr="004D74AF">
        <w:rPr>
          <w:rFonts w:ascii="Times New Roman" w:hAnsi="Times New Roman"/>
          <w:sz w:val="28"/>
          <w:szCs w:val="28"/>
        </w:rPr>
        <w:t>).</w:t>
      </w:r>
    </w:p>
    <w:p w:rsidR="00126990" w:rsidRPr="00950DBA" w:rsidRDefault="00126990" w:rsidP="00524559">
      <w:pPr>
        <w:pStyle w:val="11"/>
        <w:widowControl/>
        <w:spacing w:before="24"/>
        <w:ind w:right="-143"/>
        <w:jc w:val="both"/>
        <w:rPr>
          <w:rFonts w:ascii="Times New Roman" w:hAnsi="Times New Roman"/>
          <w:sz w:val="28"/>
          <w:szCs w:val="28"/>
        </w:rPr>
      </w:pPr>
    </w:p>
    <w:p w:rsidR="00072B81" w:rsidRDefault="004A36EC" w:rsidP="00072B81">
      <w:pPr>
        <w:pStyle w:val="11"/>
        <w:widowControl/>
        <w:spacing w:before="24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</w:t>
      </w:r>
      <w:r w:rsidR="00072B81">
        <w:rPr>
          <w:rFonts w:ascii="Times New Roman" w:hAnsi="Times New Roman"/>
          <w:b/>
          <w:sz w:val="28"/>
          <w:szCs w:val="28"/>
        </w:rPr>
        <w:t xml:space="preserve">адачи по развитию </w:t>
      </w:r>
      <w:proofErr w:type="gramStart"/>
      <w:r w:rsidR="00126990" w:rsidRPr="00A53605">
        <w:rPr>
          <w:rFonts w:ascii="Times New Roman" w:hAnsi="Times New Roman"/>
          <w:b/>
          <w:sz w:val="28"/>
          <w:szCs w:val="28"/>
        </w:rPr>
        <w:t>профессиональ</w:t>
      </w:r>
      <w:r w:rsidR="00072B81">
        <w:rPr>
          <w:rFonts w:ascii="Times New Roman" w:hAnsi="Times New Roman"/>
          <w:b/>
          <w:sz w:val="28"/>
          <w:szCs w:val="28"/>
        </w:rPr>
        <w:t>ного</w:t>
      </w:r>
      <w:proofErr w:type="gramEnd"/>
    </w:p>
    <w:p w:rsidR="00126990" w:rsidRDefault="00524559" w:rsidP="00072B81">
      <w:pPr>
        <w:pStyle w:val="11"/>
        <w:widowControl/>
        <w:spacing w:before="24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</w:t>
      </w:r>
      <w:r w:rsidR="00072B8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педагогических кадров.</w:t>
      </w:r>
    </w:p>
    <w:p w:rsidR="00524559" w:rsidRPr="00A53605" w:rsidRDefault="00524559" w:rsidP="00524559">
      <w:pPr>
        <w:pStyle w:val="11"/>
        <w:widowControl/>
        <w:spacing w:before="24"/>
        <w:ind w:left="795" w:right="-143"/>
        <w:jc w:val="both"/>
        <w:rPr>
          <w:rFonts w:ascii="Times New Roman" w:hAnsi="Times New Roman"/>
          <w:b/>
          <w:sz w:val="28"/>
          <w:szCs w:val="28"/>
        </w:rPr>
      </w:pPr>
    </w:p>
    <w:p w:rsidR="00126990" w:rsidRDefault="00072B81" w:rsidP="00072B81">
      <w:pPr>
        <w:pStyle w:val="11"/>
        <w:widowControl/>
        <w:numPr>
          <w:ilvl w:val="0"/>
          <w:numId w:val="21"/>
        </w:numPr>
        <w:spacing w:before="24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="00126990" w:rsidRPr="00950D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наиболее эффективного</w:t>
      </w:r>
      <w:r w:rsidRPr="00950DBA">
        <w:rPr>
          <w:rFonts w:ascii="Times New Roman" w:hAnsi="Times New Roman"/>
          <w:sz w:val="28"/>
          <w:szCs w:val="28"/>
        </w:rPr>
        <w:t xml:space="preserve"> </w:t>
      </w:r>
      <w:r w:rsidR="00126990" w:rsidRPr="00950DBA">
        <w:rPr>
          <w:rFonts w:ascii="Times New Roman" w:hAnsi="Times New Roman"/>
          <w:sz w:val="28"/>
          <w:szCs w:val="28"/>
        </w:rPr>
        <w:t>труд</w:t>
      </w:r>
      <w:r>
        <w:rPr>
          <w:rFonts w:ascii="Times New Roman" w:hAnsi="Times New Roman"/>
          <w:sz w:val="28"/>
          <w:szCs w:val="28"/>
        </w:rPr>
        <w:t>а педагогов.</w:t>
      </w:r>
    </w:p>
    <w:p w:rsidR="00126990" w:rsidRDefault="00524559" w:rsidP="00072B81">
      <w:pPr>
        <w:pStyle w:val="11"/>
        <w:widowControl/>
        <w:numPr>
          <w:ilvl w:val="0"/>
          <w:numId w:val="21"/>
        </w:numPr>
        <w:spacing w:before="24"/>
        <w:ind w:right="-143"/>
        <w:jc w:val="both"/>
        <w:rPr>
          <w:rFonts w:ascii="Times New Roman" w:hAnsi="Times New Roman"/>
          <w:sz w:val="28"/>
          <w:szCs w:val="28"/>
        </w:rPr>
      </w:pPr>
      <w:r w:rsidRPr="00072B81">
        <w:rPr>
          <w:rFonts w:ascii="Times New Roman" w:hAnsi="Times New Roman"/>
          <w:sz w:val="28"/>
          <w:szCs w:val="28"/>
        </w:rPr>
        <w:t>П</w:t>
      </w:r>
      <w:r w:rsidR="00072B81">
        <w:rPr>
          <w:rFonts w:ascii="Times New Roman" w:hAnsi="Times New Roman"/>
          <w:sz w:val="28"/>
          <w:szCs w:val="28"/>
        </w:rPr>
        <w:t>роведение обучения</w:t>
      </w:r>
      <w:r w:rsidRPr="00072B81">
        <w:rPr>
          <w:rFonts w:ascii="Times New Roman" w:hAnsi="Times New Roman"/>
          <w:sz w:val="28"/>
          <w:szCs w:val="28"/>
        </w:rPr>
        <w:t xml:space="preserve"> в г. Москва, г. Санкт-Петербург и др. с целью повышения уровня</w:t>
      </w:r>
      <w:r w:rsidR="00126990" w:rsidRPr="00072B81">
        <w:rPr>
          <w:rFonts w:ascii="Times New Roman" w:hAnsi="Times New Roman"/>
          <w:sz w:val="28"/>
          <w:szCs w:val="28"/>
        </w:rPr>
        <w:t xml:space="preserve"> квалификации пр</w:t>
      </w:r>
      <w:r w:rsidRPr="00072B81">
        <w:rPr>
          <w:rFonts w:ascii="Times New Roman" w:hAnsi="Times New Roman"/>
          <w:sz w:val="28"/>
          <w:szCs w:val="28"/>
        </w:rPr>
        <w:t>еподавателей и директора школы.</w:t>
      </w:r>
    </w:p>
    <w:p w:rsidR="00273AC7" w:rsidRPr="00072B81" w:rsidRDefault="00072B81" w:rsidP="00072B81">
      <w:pPr>
        <w:pStyle w:val="11"/>
        <w:widowControl/>
        <w:numPr>
          <w:ilvl w:val="0"/>
          <w:numId w:val="21"/>
        </w:numPr>
        <w:spacing w:before="24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</w:t>
      </w:r>
      <w:r w:rsidR="00126990" w:rsidRPr="00072B81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я</w:t>
      </w:r>
      <w:r w:rsidR="00126990" w:rsidRPr="00072B81">
        <w:rPr>
          <w:rFonts w:ascii="Times New Roman" w:hAnsi="Times New Roman"/>
          <w:sz w:val="28"/>
          <w:szCs w:val="28"/>
        </w:rPr>
        <w:t xml:space="preserve"> преподавателей в семинарах, пленэрах, летней творческой школе. </w:t>
      </w:r>
    </w:p>
    <w:p w:rsidR="00BF10D9" w:rsidRDefault="0075088A" w:rsidP="0075088A">
      <w:pPr>
        <w:spacing w:line="240" w:lineRule="auto"/>
        <w:ind w:right="-14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AC7" w:rsidRPr="00950DBA">
        <w:rPr>
          <w:rFonts w:ascii="Times New Roman" w:hAnsi="Times New Roman" w:cs="Times New Roman"/>
          <w:sz w:val="28"/>
          <w:szCs w:val="28"/>
        </w:rPr>
        <w:t xml:space="preserve">4. </w:t>
      </w:r>
      <w:r w:rsidR="00126990" w:rsidRPr="00950DBA">
        <w:rPr>
          <w:rFonts w:ascii="Times New Roman" w:hAnsi="Times New Roman" w:cs="Times New Roman"/>
          <w:sz w:val="28"/>
          <w:szCs w:val="28"/>
        </w:rPr>
        <w:t>Организация персональных выставок преподавателей.</w:t>
      </w:r>
    </w:p>
    <w:p w:rsidR="00B53EE0" w:rsidRPr="0075088A" w:rsidRDefault="00D86677" w:rsidP="0075088A">
      <w:pPr>
        <w:spacing w:line="240" w:lineRule="auto"/>
        <w:ind w:right="-143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Этапы реализации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AC26DC" w:rsidRPr="00950DBA" w:rsidTr="00312ADC">
        <w:tc>
          <w:tcPr>
            <w:tcW w:w="959" w:type="dxa"/>
            <w:vAlign w:val="center"/>
          </w:tcPr>
          <w:p w:rsidR="00AC26DC" w:rsidRPr="00950DBA" w:rsidRDefault="00AC26DC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AC26DC" w:rsidRPr="00950DBA" w:rsidRDefault="00AC26DC" w:rsidP="00950DB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Содержание необходимых мероприятий</w:t>
            </w:r>
          </w:p>
        </w:tc>
        <w:tc>
          <w:tcPr>
            <w:tcW w:w="1950" w:type="dxa"/>
          </w:tcPr>
          <w:p w:rsidR="00AC26DC" w:rsidRPr="00950DBA" w:rsidRDefault="00AC26DC" w:rsidP="00950DB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22418A" w:rsidRPr="00950DBA" w:rsidTr="00312ADC">
        <w:trPr>
          <w:trHeight w:val="289"/>
        </w:trPr>
        <w:tc>
          <w:tcPr>
            <w:tcW w:w="959" w:type="dxa"/>
            <w:vAlign w:val="center"/>
          </w:tcPr>
          <w:p w:rsidR="0022418A" w:rsidRPr="00950DBA" w:rsidRDefault="0022418A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418A" w:rsidRPr="00950DBA" w:rsidRDefault="0022418A" w:rsidP="0006250D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 образовательного процесса</w:t>
            </w:r>
          </w:p>
        </w:tc>
        <w:tc>
          <w:tcPr>
            <w:tcW w:w="1950" w:type="dxa"/>
          </w:tcPr>
          <w:p w:rsidR="0022418A" w:rsidRPr="00950DBA" w:rsidRDefault="0022418A" w:rsidP="00950DB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F7A" w:rsidRPr="00950DBA" w:rsidTr="00312ADC">
        <w:trPr>
          <w:trHeight w:val="289"/>
        </w:trPr>
        <w:tc>
          <w:tcPr>
            <w:tcW w:w="959" w:type="dxa"/>
            <w:vAlign w:val="center"/>
          </w:tcPr>
          <w:p w:rsidR="00743F7A" w:rsidRPr="00950DBA" w:rsidRDefault="00743F7A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743F7A" w:rsidRPr="00950DBA" w:rsidRDefault="00743F7A" w:rsidP="0006250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 творческих мини проектов</w:t>
            </w:r>
          </w:p>
        </w:tc>
        <w:tc>
          <w:tcPr>
            <w:tcW w:w="1950" w:type="dxa"/>
          </w:tcPr>
          <w:p w:rsidR="00743F7A" w:rsidRPr="00950DBA" w:rsidRDefault="00743F7A" w:rsidP="0075088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08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3F7A" w:rsidRPr="00950DBA" w:rsidTr="00312ADC">
        <w:tc>
          <w:tcPr>
            <w:tcW w:w="959" w:type="dxa"/>
            <w:vAlign w:val="center"/>
          </w:tcPr>
          <w:p w:rsidR="00743F7A" w:rsidRPr="00950DBA" w:rsidRDefault="00743F7A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743F7A" w:rsidRPr="00950DBA" w:rsidRDefault="008F5763" w:rsidP="0006250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преподавателей </w:t>
            </w:r>
          </w:p>
        </w:tc>
        <w:tc>
          <w:tcPr>
            <w:tcW w:w="1950" w:type="dxa"/>
          </w:tcPr>
          <w:p w:rsidR="008F5763" w:rsidRDefault="004E0AEE" w:rsidP="00950DB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08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43F7A" w:rsidRPr="00950DBA" w:rsidRDefault="008F5763" w:rsidP="0075088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08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43F7A" w:rsidRPr="00950DBA" w:rsidTr="00312ADC">
        <w:tc>
          <w:tcPr>
            <w:tcW w:w="959" w:type="dxa"/>
            <w:vAlign w:val="center"/>
          </w:tcPr>
          <w:p w:rsidR="00743F7A" w:rsidRPr="00950DBA" w:rsidRDefault="00743F7A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662" w:type="dxa"/>
          </w:tcPr>
          <w:p w:rsidR="00743F7A" w:rsidRPr="00950DBA" w:rsidRDefault="00743F7A" w:rsidP="0006250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Подборка кадров по профильным предметам</w:t>
            </w:r>
          </w:p>
        </w:tc>
        <w:tc>
          <w:tcPr>
            <w:tcW w:w="1950" w:type="dxa"/>
          </w:tcPr>
          <w:p w:rsidR="00743F7A" w:rsidRPr="00950DBA" w:rsidRDefault="00743F7A" w:rsidP="0075088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08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3F7A" w:rsidRPr="00950DBA" w:rsidTr="00312ADC">
        <w:tc>
          <w:tcPr>
            <w:tcW w:w="959" w:type="dxa"/>
            <w:vAlign w:val="center"/>
          </w:tcPr>
          <w:p w:rsidR="00743F7A" w:rsidRPr="00950DBA" w:rsidRDefault="00743F7A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743F7A" w:rsidRPr="00950DBA" w:rsidRDefault="00743F7A" w:rsidP="0006250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Развитие связей с различными учебными заведениями города и региона.</w:t>
            </w:r>
          </w:p>
        </w:tc>
        <w:tc>
          <w:tcPr>
            <w:tcW w:w="1950" w:type="dxa"/>
          </w:tcPr>
          <w:p w:rsidR="00743F7A" w:rsidRPr="00950DBA" w:rsidRDefault="004E0AEE" w:rsidP="0075088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08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3F7A" w:rsidRPr="00950DB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508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3F7A" w:rsidRPr="00950DBA" w:rsidTr="00312ADC">
        <w:tc>
          <w:tcPr>
            <w:tcW w:w="959" w:type="dxa"/>
            <w:vAlign w:val="center"/>
          </w:tcPr>
          <w:p w:rsidR="00743F7A" w:rsidRPr="00950DBA" w:rsidRDefault="00743F7A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743F7A" w:rsidRPr="00950DBA" w:rsidRDefault="00743F7A" w:rsidP="0006250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Разработка и  апробация проекта «</w:t>
            </w:r>
            <w:proofErr w:type="spellStart"/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95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ознавательная площадка    «Истоки мастерства»»</w:t>
            </w:r>
          </w:p>
        </w:tc>
        <w:tc>
          <w:tcPr>
            <w:tcW w:w="1950" w:type="dxa"/>
          </w:tcPr>
          <w:p w:rsidR="00743F7A" w:rsidRPr="00950DBA" w:rsidRDefault="00743F7A" w:rsidP="0075088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08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508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3F7A" w:rsidRPr="00950DBA" w:rsidTr="00312ADC">
        <w:tc>
          <w:tcPr>
            <w:tcW w:w="959" w:type="dxa"/>
            <w:vAlign w:val="center"/>
          </w:tcPr>
          <w:p w:rsidR="00743F7A" w:rsidRPr="00950DBA" w:rsidRDefault="00743F7A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743F7A" w:rsidRPr="00950DBA" w:rsidRDefault="00743F7A" w:rsidP="0006250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творческих выставок, конкурсов  </w:t>
            </w:r>
          </w:p>
        </w:tc>
        <w:tc>
          <w:tcPr>
            <w:tcW w:w="1950" w:type="dxa"/>
          </w:tcPr>
          <w:p w:rsidR="00743F7A" w:rsidRPr="00950DBA" w:rsidRDefault="004E0AEE" w:rsidP="0075088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08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508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3F7A" w:rsidRPr="00950DBA" w:rsidTr="00312ADC">
        <w:tc>
          <w:tcPr>
            <w:tcW w:w="959" w:type="dxa"/>
            <w:vAlign w:val="center"/>
          </w:tcPr>
          <w:p w:rsidR="00743F7A" w:rsidRPr="00950DBA" w:rsidRDefault="00743F7A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743F7A" w:rsidRPr="00950DBA" w:rsidRDefault="00743F7A" w:rsidP="0006250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деятельность по привлечению </w:t>
            </w:r>
            <w:proofErr w:type="gramStart"/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50" w:type="dxa"/>
          </w:tcPr>
          <w:p w:rsidR="00743F7A" w:rsidRPr="00950DBA" w:rsidRDefault="004E0AEE" w:rsidP="0075088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08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508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3F7A" w:rsidRPr="00950DBA" w:rsidTr="00312ADC">
        <w:tc>
          <w:tcPr>
            <w:tcW w:w="959" w:type="dxa"/>
            <w:vAlign w:val="center"/>
          </w:tcPr>
          <w:p w:rsidR="00743F7A" w:rsidRPr="00950DBA" w:rsidRDefault="00743F7A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743F7A" w:rsidRPr="00950DBA" w:rsidRDefault="00743F7A" w:rsidP="0006250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директора, завуча, преподавателей школы.</w:t>
            </w:r>
          </w:p>
        </w:tc>
        <w:tc>
          <w:tcPr>
            <w:tcW w:w="1950" w:type="dxa"/>
          </w:tcPr>
          <w:p w:rsidR="00743F7A" w:rsidRPr="00950DBA" w:rsidRDefault="004E0AEE" w:rsidP="0075088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08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508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3F7A" w:rsidRPr="00950DBA" w:rsidTr="00312ADC">
        <w:tc>
          <w:tcPr>
            <w:tcW w:w="959" w:type="dxa"/>
            <w:vAlign w:val="center"/>
          </w:tcPr>
          <w:p w:rsidR="00743F7A" w:rsidRPr="00950DBA" w:rsidRDefault="00743F7A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743F7A" w:rsidRPr="00950DBA" w:rsidRDefault="00743F7A" w:rsidP="0006250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поездки учащихся и педагогов на </w:t>
            </w:r>
            <w:proofErr w:type="spellStart"/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пленер</w:t>
            </w:r>
            <w:proofErr w:type="spellEnd"/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, фестиваль</w:t>
            </w:r>
            <w:proofErr w:type="gramStart"/>
            <w:r w:rsidRPr="00950DB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50" w:type="dxa"/>
          </w:tcPr>
          <w:p w:rsidR="00743F7A" w:rsidRPr="00950DBA" w:rsidRDefault="00743F7A" w:rsidP="0075088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08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3F7A" w:rsidRPr="00950DBA" w:rsidTr="00312ADC">
        <w:tc>
          <w:tcPr>
            <w:tcW w:w="959" w:type="dxa"/>
            <w:vAlign w:val="center"/>
          </w:tcPr>
          <w:p w:rsidR="00743F7A" w:rsidRPr="00950DBA" w:rsidRDefault="00743F7A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743F7A" w:rsidRPr="00950DBA" w:rsidRDefault="0075088A" w:rsidP="0006250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Открыть в школе скульптурное отделение</w:t>
            </w:r>
          </w:p>
        </w:tc>
        <w:tc>
          <w:tcPr>
            <w:tcW w:w="1950" w:type="dxa"/>
          </w:tcPr>
          <w:p w:rsidR="00743F7A" w:rsidRPr="00950DBA" w:rsidRDefault="00743F7A" w:rsidP="0075088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08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3F7A" w:rsidRPr="00950DBA" w:rsidTr="00312ADC">
        <w:tc>
          <w:tcPr>
            <w:tcW w:w="959" w:type="dxa"/>
            <w:vAlign w:val="center"/>
          </w:tcPr>
          <w:p w:rsidR="00743F7A" w:rsidRPr="00950DBA" w:rsidRDefault="00743F7A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2" w:type="dxa"/>
          </w:tcPr>
          <w:p w:rsidR="0075088A" w:rsidRPr="00950DBA" w:rsidRDefault="0075088A" w:rsidP="0075088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праздников на территории школы « Дворик мастеров »,</w:t>
            </w:r>
          </w:p>
          <w:p w:rsidR="00743F7A" w:rsidRPr="00950DBA" w:rsidRDefault="0075088A" w:rsidP="0075088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 xml:space="preserve">« Масленица», « В семейном кругу» « </w:t>
            </w:r>
            <w:proofErr w:type="gramStart"/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Делай</w:t>
            </w:r>
            <w:proofErr w:type="gramEnd"/>
            <w:r w:rsidRPr="00950DBA">
              <w:rPr>
                <w:rFonts w:ascii="Times New Roman" w:hAnsi="Times New Roman" w:cs="Times New Roman"/>
                <w:sz w:val="28"/>
                <w:szCs w:val="28"/>
              </w:rPr>
              <w:t xml:space="preserve"> как мы делай лучше…»</w:t>
            </w:r>
          </w:p>
        </w:tc>
        <w:tc>
          <w:tcPr>
            <w:tcW w:w="1950" w:type="dxa"/>
          </w:tcPr>
          <w:p w:rsidR="00743F7A" w:rsidRPr="00950DBA" w:rsidRDefault="00053B8C" w:rsidP="0075088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088A">
              <w:rPr>
                <w:rFonts w:ascii="Times New Roman" w:hAnsi="Times New Roman" w:cs="Times New Roman"/>
                <w:sz w:val="28"/>
                <w:szCs w:val="28"/>
              </w:rPr>
              <w:t>7-20</w:t>
            </w:r>
          </w:p>
        </w:tc>
      </w:tr>
      <w:tr w:rsidR="00743F7A" w:rsidRPr="00950DBA" w:rsidTr="00312ADC">
        <w:tc>
          <w:tcPr>
            <w:tcW w:w="959" w:type="dxa"/>
            <w:vAlign w:val="center"/>
          </w:tcPr>
          <w:p w:rsidR="00743F7A" w:rsidRPr="00950DBA" w:rsidRDefault="00743F7A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2" w:type="dxa"/>
          </w:tcPr>
          <w:p w:rsidR="00743F7A" w:rsidRPr="00950DBA" w:rsidRDefault="0075088A" w:rsidP="0006250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программно</w:t>
            </w:r>
            <w:proofErr w:type="spellEnd"/>
            <w:r w:rsidRPr="0095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етодической базы по народным промыслам</w:t>
            </w:r>
          </w:p>
        </w:tc>
        <w:tc>
          <w:tcPr>
            <w:tcW w:w="1950" w:type="dxa"/>
          </w:tcPr>
          <w:p w:rsidR="00743F7A" w:rsidRPr="00950DBA" w:rsidRDefault="004E0AEE" w:rsidP="0075088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08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3F7A" w:rsidRPr="00950D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3B8C" w:rsidRPr="00950D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08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3F7A" w:rsidRPr="00950DBA" w:rsidTr="00312ADC">
        <w:tc>
          <w:tcPr>
            <w:tcW w:w="959" w:type="dxa"/>
            <w:vAlign w:val="center"/>
          </w:tcPr>
          <w:p w:rsidR="00743F7A" w:rsidRPr="00950DBA" w:rsidRDefault="00743F7A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2" w:type="dxa"/>
          </w:tcPr>
          <w:p w:rsidR="00743F7A" w:rsidRPr="00950DBA" w:rsidRDefault="0075088A" w:rsidP="0006250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Создать детскую студию мультипликационного фильма.</w:t>
            </w:r>
          </w:p>
        </w:tc>
        <w:tc>
          <w:tcPr>
            <w:tcW w:w="1950" w:type="dxa"/>
          </w:tcPr>
          <w:p w:rsidR="00743F7A" w:rsidRPr="00950DBA" w:rsidRDefault="00743F7A" w:rsidP="0075088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508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43F7A" w:rsidRPr="00950DBA" w:rsidTr="00312ADC">
        <w:tc>
          <w:tcPr>
            <w:tcW w:w="959" w:type="dxa"/>
            <w:vAlign w:val="center"/>
          </w:tcPr>
          <w:p w:rsidR="00743F7A" w:rsidRPr="00950DBA" w:rsidRDefault="00743F7A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2" w:type="dxa"/>
          </w:tcPr>
          <w:p w:rsidR="00743F7A" w:rsidRPr="00950DBA" w:rsidRDefault="0075088A" w:rsidP="0006250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Проведение мастер – классов педагогов и студентов из ДВФУ  по керамике, архитектурной малой пластике, ВГУЭС на территории школы</w:t>
            </w:r>
          </w:p>
        </w:tc>
        <w:tc>
          <w:tcPr>
            <w:tcW w:w="1950" w:type="dxa"/>
          </w:tcPr>
          <w:p w:rsidR="00743F7A" w:rsidRPr="00950DBA" w:rsidRDefault="004E0AEE" w:rsidP="0075088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508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3B8C" w:rsidRPr="00950DB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7508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088A" w:rsidRPr="00950DBA" w:rsidTr="00312ADC">
        <w:tc>
          <w:tcPr>
            <w:tcW w:w="959" w:type="dxa"/>
            <w:vAlign w:val="center"/>
          </w:tcPr>
          <w:p w:rsidR="0075088A" w:rsidRPr="00950DBA" w:rsidRDefault="0075088A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2" w:type="dxa"/>
          </w:tcPr>
          <w:p w:rsidR="0075088A" w:rsidRPr="00950DBA" w:rsidRDefault="0075088A" w:rsidP="00313DF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Выпустить рекламную продукцию о школе</w:t>
            </w:r>
          </w:p>
        </w:tc>
        <w:tc>
          <w:tcPr>
            <w:tcW w:w="1950" w:type="dxa"/>
          </w:tcPr>
          <w:p w:rsidR="0075088A" w:rsidRPr="00950DBA" w:rsidRDefault="0075088A" w:rsidP="0075088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7- 2020</w:t>
            </w:r>
          </w:p>
        </w:tc>
      </w:tr>
      <w:tr w:rsidR="0075088A" w:rsidRPr="00950DBA" w:rsidTr="00312ADC">
        <w:tc>
          <w:tcPr>
            <w:tcW w:w="959" w:type="dxa"/>
            <w:vAlign w:val="center"/>
          </w:tcPr>
          <w:p w:rsidR="0075088A" w:rsidRPr="00950DBA" w:rsidRDefault="0075088A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2" w:type="dxa"/>
          </w:tcPr>
          <w:p w:rsidR="0075088A" w:rsidRPr="00950DBA" w:rsidRDefault="0075088A" w:rsidP="0075088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школы провести мастер – классы  для всех желающих « Прикоснись к искусству», </w:t>
            </w:r>
          </w:p>
          <w:p w:rsidR="0075088A" w:rsidRPr="00950DBA" w:rsidRDefault="0075088A" w:rsidP="0075088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 xml:space="preserve"> «Керамика вокруг нас»</w:t>
            </w:r>
          </w:p>
        </w:tc>
        <w:tc>
          <w:tcPr>
            <w:tcW w:w="1950" w:type="dxa"/>
          </w:tcPr>
          <w:p w:rsidR="0075088A" w:rsidRPr="00950DBA" w:rsidRDefault="0075088A" w:rsidP="0075088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088A" w:rsidRPr="00950DBA" w:rsidTr="00BF10D9">
        <w:tc>
          <w:tcPr>
            <w:tcW w:w="959" w:type="dxa"/>
            <w:vAlign w:val="center"/>
          </w:tcPr>
          <w:p w:rsidR="0075088A" w:rsidRPr="00950DBA" w:rsidRDefault="0075088A" w:rsidP="00BF10D9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2" w:type="dxa"/>
          </w:tcPr>
          <w:p w:rsidR="0075088A" w:rsidRPr="00950DBA" w:rsidRDefault="0075088A" w:rsidP="0006250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Создание творческой группы учащихся для детей от 3-х до 5-ти лет «Ожившая сказка»</w:t>
            </w:r>
          </w:p>
        </w:tc>
        <w:tc>
          <w:tcPr>
            <w:tcW w:w="1950" w:type="dxa"/>
          </w:tcPr>
          <w:p w:rsidR="0075088A" w:rsidRPr="00950DBA" w:rsidRDefault="0075088A" w:rsidP="0075088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088A" w:rsidRPr="00950DBA" w:rsidTr="00312ADC">
        <w:tc>
          <w:tcPr>
            <w:tcW w:w="959" w:type="dxa"/>
            <w:vAlign w:val="center"/>
          </w:tcPr>
          <w:p w:rsidR="0075088A" w:rsidRPr="00950DBA" w:rsidRDefault="0075088A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2" w:type="dxa"/>
          </w:tcPr>
          <w:p w:rsidR="0075088A" w:rsidRPr="00950DBA" w:rsidRDefault="0075088A" w:rsidP="0006250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Подготовить персональную выставку « Одаренный ребенок»</w:t>
            </w:r>
          </w:p>
        </w:tc>
        <w:tc>
          <w:tcPr>
            <w:tcW w:w="1950" w:type="dxa"/>
          </w:tcPr>
          <w:p w:rsidR="0075088A" w:rsidRPr="00950DBA" w:rsidRDefault="0075088A" w:rsidP="0075088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088A" w:rsidRPr="00950DBA" w:rsidTr="00312ADC">
        <w:trPr>
          <w:trHeight w:val="651"/>
        </w:trPr>
        <w:tc>
          <w:tcPr>
            <w:tcW w:w="959" w:type="dxa"/>
            <w:vAlign w:val="center"/>
          </w:tcPr>
          <w:p w:rsidR="0075088A" w:rsidRPr="00950DBA" w:rsidRDefault="0075088A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2" w:type="dxa"/>
          </w:tcPr>
          <w:p w:rsidR="0075088A" w:rsidRPr="00950DBA" w:rsidRDefault="0075088A" w:rsidP="0006250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Презентация « Лучшие мультфильмы ДХШ № 3»</w:t>
            </w:r>
          </w:p>
        </w:tc>
        <w:tc>
          <w:tcPr>
            <w:tcW w:w="1950" w:type="dxa"/>
          </w:tcPr>
          <w:p w:rsidR="0075088A" w:rsidRPr="00950DBA" w:rsidRDefault="0075088A" w:rsidP="0075088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7-20</w:t>
            </w:r>
          </w:p>
        </w:tc>
      </w:tr>
      <w:tr w:rsidR="0075088A" w:rsidRPr="00950DBA" w:rsidTr="00312ADC">
        <w:tc>
          <w:tcPr>
            <w:tcW w:w="959" w:type="dxa"/>
            <w:vAlign w:val="center"/>
          </w:tcPr>
          <w:p w:rsidR="0075088A" w:rsidRPr="00950DBA" w:rsidRDefault="0075088A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</w:tcPr>
          <w:p w:rsidR="0075088A" w:rsidRPr="00950DBA" w:rsidRDefault="0075088A" w:rsidP="0006250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Усовершенствование методического фонда школы</w:t>
            </w:r>
          </w:p>
        </w:tc>
        <w:tc>
          <w:tcPr>
            <w:tcW w:w="1950" w:type="dxa"/>
          </w:tcPr>
          <w:p w:rsidR="0075088A" w:rsidRPr="00950DBA" w:rsidRDefault="0075088A" w:rsidP="0075088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7-2020</w:t>
            </w:r>
          </w:p>
        </w:tc>
      </w:tr>
      <w:tr w:rsidR="0075088A" w:rsidRPr="00950DBA" w:rsidTr="00312ADC">
        <w:tc>
          <w:tcPr>
            <w:tcW w:w="959" w:type="dxa"/>
            <w:vAlign w:val="center"/>
          </w:tcPr>
          <w:p w:rsidR="0075088A" w:rsidRPr="00950DBA" w:rsidRDefault="0075088A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2" w:type="dxa"/>
          </w:tcPr>
          <w:p w:rsidR="0075088A" w:rsidRPr="00950DBA" w:rsidRDefault="0075088A" w:rsidP="0006250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Продолжить превращать территорию школы в детский мини парк с помощью объемных скульптур</w:t>
            </w:r>
          </w:p>
        </w:tc>
        <w:tc>
          <w:tcPr>
            <w:tcW w:w="1950" w:type="dxa"/>
          </w:tcPr>
          <w:p w:rsidR="0075088A" w:rsidRPr="00950DBA" w:rsidRDefault="0075088A" w:rsidP="0075088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088A" w:rsidRPr="00950DBA" w:rsidTr="0010000B">
        <w:tc>
          <w:tcPr>
            <w:tcW w:w="9571" w:type="dxa"/>
            <w:gridSpan w:val="3"/>
            <w:vAlign w:val="center"/>
          </w:tcPr>
          <w:p w:rsidR="0075088A" w:rsidRPr="00950DBA" w:rsidRDefault="0075088A" w:rsidP="0075088A">
            <w:pPr>
              <w:ind w:right="-14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Экономическая деятельность</w:t>
            </w:r>
          </w:p>
        </w:tc>
      </w:tr>
      <w:tr w:rsidR="0075088A" w:rsidRPr="00950DBA" w:rsidTr="00312ADC">
        <w:tc>
          <w:tcPr>
            <w:tcW w:w="959" w:type="dxa"/>
            <w:vAlign w:val="center"/>
          </w:tcPr>
          <w:p w:rsidR="0075088A" w:rsidRPr="00950DBA" w:rsidRDefault="0075088A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2" w:type="dxa"/>
          </w:tcPr>
          <w:p w:rsidR="0075088A" w:rsidRPr="00950DBA" w:rsidRDefault="0075088A" w:rsidP="0006250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Приобретение  оборудования для классов: живописи, рисунка, керамики, методического фонда</w:t>
            </w:r>
          </w:p>
        </w:tc>
        <w:tc>
          <w:tcPr>
            <w:tcW w:w="1950" w:type="dxa"/>
          </w:tcPr>
          <w:p w:rsidR="0075088A" w:rsidRPr="00950DBA" w:rsidRDefault="0075088A" w:rsidP="0075088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088A" w:rsidRPr="00950DBA" w:rsidTr="00312ADC">
        <w:tc>
          <w:tcPr>
            <w:tcW w:w="959" w:type="dxa"/>
            <w:vAlign w:val="center"/>
          </w:tcPr>
          <w:p w:rsidR="0075088A" w:rsidRPr="00950DBA" w:rsidRDefault="0075088A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62" w:type="dxa"/>
          </w:tcPr>
          <w:p w:rsidR="0075088A" w:rsidRPr="00950DBA" w:rsidRDefault="0075088A" w:rsidP="0006250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цокольного этажа, подсобных помещений</w:t>
            </w:r>
          </w:p>
        </w:tc>
        <w:tc>
          <w:tcPr>
            <w:tcW w:w="1950" w:type="dxa"/>
          </w:tcPr>
          <w:p w:rsidR="0075088A" w:rsidRPr="00950DBA" w:rsidRDefault="0075088A" w:rsidP="0075088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088A" w:rsidRPr="00950DBA" w:rsidTr="00312ADC">
        <w:tc>
          <w:tcPr>
            <w:tcW w:w="959" w:type="dxa"/>
            <w:vAlign w:val="center"/>
          </w:tcPr>
          <w:p w:rsidR="0075088A" w:rsidRPr="00950DBA" w:rsidRDefault="0075088A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62" w:type="dxa"/>
          </w:tcPr>
          <w:p w:rsidR="0075088A" w:rsidRPr="00950DBA" w:rsidRDefault="0075088A" w:rsidP="0075088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Капитальный ремонт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950" w:type="dxa"/>
          </w:tcPr>
          <w:p w:rsidR="0075088A" w:rsidRPr="00950DBA" w:rsidRDefault="0075088A" w:rsidP="0075088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8-2020</w:t>
            </w:r>
          </w:p>
        </w:tc>
      </w:tr>
      <w:tr w:rsidR="0075088A" w:rsidRPr="00950DBA" w:rsidTr="00312ADC">
        <w:tc>
          <w:tcPr>
            <w:tcW w:w="959" w:type="dxa"/>
            <w:vAlign w:val="center"/>
          </w:tcPr>
          <w:p w:rsidR="0075088A" w:rsidRPr="00950DBA" w:rsidRDefault="0075088A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62" w:type="dxa"/>
          </w:tcPr>
          <w:p w:rsidR="0075088A" w:rsidRPr="00950DBA" w:rsidRDefault="0075088A" w:rsidP="0006250D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 школы</w:t>
            </w:r>
          </w:p>
        </w:tc>
        <w:tc>
          <w:tcPr>
            <w:tcW w:w="1950" w:type="dxa"/>
          </w:tcPr>
          <w:p w:rsidR="0075088A" w:rsidRPr="00950DBA" w:rsidRDefault="0075088A" w:rsidP="0075088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5088A" w:rsidRPr="00950DBA" w:rsidTr="00312ADC">
        <w:tc>
          <w:tcPr>
            <w:tcW w:w="959" w:type="dxa"/>
            <w:vAlign w:val="center"/>
          </w:tcPr>
          <w:p w:rsidR="0075088A" w:rsidRPr="00950DBA" w:rsidRDefault="0075088A" w:rsidP="00312ADC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662" w:type="dxa"/>
          </w:tcPr>
          <w:p w:rsidR="0075088A" w:rsidRPr="00950DBA" w:rsidRDefault="0075088A" w:rsidP="0006250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Асфальтирование территории школы</w:t>
            </w:r>
          </w:p>
        </w:tc>
        <w:tc>
          <w:tcPr>
            <w:tcW w:w="1950" w:type="dxa"/>
          </w:tcPr>
          <w:p w:rsidR="0075088A" w:rsidRPr="00950DBA" w:rsidRDefault="0075088A" w:rsidP="00950DBA">
            <w:pPr>
              <w:ind w:right="-143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</w:tbl>
    <w:p w:rsidR="00053B8C" w:rsidRPr="00950DBA" w:rsidRDefault="00273AC7" w:rsidP="00D25FD4">
      <w:pPr>
        <w:spacing w:line="240" w:lineRule="auto"/>
        <w:ind w:right="-143"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950DBA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6746D8" w:rsidRDefault="00D25FD4" w:rsidP="00B53EE0">
      <w:pPr>
        <w:spacing w:line="240" w:lineRule="auto"/>
        <w:ind w:left="1416" w:right="-143"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Предполагаемый результат</w:t>
      </w:r>
    </w:p>
    <w:p w:rsidR="006746D8" w:rsidRPr="00950DBA" w:rsidRDefault="00343715" w:rsidP="00950DBA">
      <w:pPr>
        <w:spacing w:line="240" w:lineRule="auto"/>
        <w:ind w:right="-143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DB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53EE0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6746D8" w:rsidRPr="00950DBA">
        <w:rPr>
          <w:rFonts w:ascii="Times New Roman" w:eastAsia="Calibri" w:hAnsi="Times New Roman" w:cs="Times New Roman"/>
          <w:sz w:val="28"/>
          <w:szCs w:val="28"/>
        </w:rPr>
        <w:t>даст возможность каждому его участнику включиться в процесс продуктивного переживания окружающей действительности в системе образных сре</w:t>
      </w:r>
      <w:proofErr w:type="gramStart"/>
      <w:r w:rsidR="006746D8" w:rsidRPr="00950DBA">
        <w:rPr>
          <w:rFonts w:ascii="Times New Roman" w:eastAsia="Calibri" w:hAnsi="Times New Roman" w:cs="Times New Roman"/>
          <w:sz w:val="28"/>
          <w:szCs w:val="28"/>
        </w:rPr>
        <w:t>дств пл</w:t>
      </w:r>
      <w:proofErr w:type="gramEnd"/>
      <w:r w:rsidR="006746D8" w:rsidRPr="00950DBA">
        <w:rPr>
          <w:rFonts w:ascii="Times New Roman" w:eastAsia="Calibri" w:hAnsi="Times New Roman" w:cs="Times New Roman"/>
          <w:sz w:val="28"/>
          <w:szCs w:val="28"/>
        </w:rPr>
        <w:t>астических видов искусства: дизайна, скульптуры, архитектуры.</w:t>
      </w:r>
    </w:p>
    <w:p w:rsidR="00343715" w:rsidRPr="00950DBA" w:rsidRDefault="00343715" w:rsidP="00950DBA">
      <w:pPr>
        <w:pStyle w:val="a4"/>
        <w:ind w:right="-143" w:firstLine="284"/>
        <w:jc w:val="both"/>
        <w:rPr>
          <w:sz w:val="28"/>
          <w:szCs w:val="28"/>
        </w:rPr>
      </w:pPr>
      <w:r w:rsidRPr="00950DBA">
        <w:rPr>
          <w:sz w:val="28"/>
          <w:szCs w:val="28"/>
        </w:rPr>
        <w:t xml:space="preserve">- </w:t>
      </w:r>
      <w:r w:rsidR="006746D8" w:rsidRPr="00950DBA">
        <w:rPr>
          <w:sz w:val="28"/>
          <w:szCs w:val="28"/>
        </w:rPr>
        <w:t>Проект поможет каждому участнику пройти «путь творца»: от художественного восприятия действительности, рождения художественного замысла, поиска средств и путей его воплощения к созданию художественного образа в материале, самооценке и оценке результатов окружающими людьми.</w:t>
      </w:r>
    </w:p>
    <w:p w:rsidR="00343715" w:rsidRPr="00950DBA" w:rsidRDefault="00343715" w:rsidP="00950DBA">
      <w:pPr>
        <w:pStyle w:val="a4"/>
        <w:ind w:right="-143" w:firstLine="284"/>
        <w:jc w:val="both"/>
        <w:rPr>
          <w:sz w:val="28"/>
          <w:szCs w:val="28"/>
        </w:rPr>
      </w:pPr>
      <w:r w:rsidRPr="00950DBA">
        <w:rPr>
          <w:sz w:val="28"/>
          <w:szCs w:val="28"/>
        </w:rPr>
        <w:t xml:space="preserve"> - П</w:t>
      </w:r>
      <w:r w:rsidR="006746D8" w:rsidRPr="00950DBA">
        <w:rPr>
          <w:sz w:val="28"/>
          <w:szCs w:val="28"/>
        </w:rPr>
        <w:t>оможет ребенку стать успешнее, научит его организовать свою деятельность и деятельность своих сверстников в худож</w:t>
      </w:r>
      <w:r w:rsidRPr="00950DBA">
        <w:rPr>
          <w:sz w:val="28"/>
          <w:szCs w:val="28"/>
        </w:rPr>
        <w:t>ественно-творческой деятельност</w:t>
      </w:r>
      <w:r w:rsidR="00D25FD4">
        <w:rPr>
          <w:sz w:val="28"/>
          <w:szCs w:val="28"/>
        </w:rPr>
        <w:t>и</w:t>
      </w:r>
      <w:r w:rsidRPr="00950DBA">
        <w:rPr>
          <w:sz w:val="28"/>
          <w:szCs w:val="28"/>
        </w:rPr>
        <w:t>.</w:t>
      </w:r>
    </w:p>
    <w:p w:rsidR="00343715" w:rsidRPr="00950DBA" w:rsidRDefault="00343715" w:rsidP="00950DBA">
      <w:pPr>
        <w:pStyle w:val="a4"/>
        <w:ind w:right="-143" w:firstLine="284"/>
        <w:jc w:val="both"/>
        <w:rPr>
          <w:sz w:val="28"/>
          <w:szCs w:val="28"/>
        </w:rPr>
      </w:pPr>
      <w:r w:rsidRPr="00950DBA">
        <w:rPr>
          <w:sz w:val="28"/>
          <w:szCs w:val="28"/>
        </w:rPr>
        <w:t>- П</w:t>
      </w:r>
      <w:r w:rsidR="006746D8" w:rsidRPr="00950DBA">
        <w:rPr>
          <w:sz w:val="28"/>
          <w:szCs w:val="28"/>
        </w:rPr>
        <w:t xml:space="preserve">оможет в выборе будущей профессии. </w:t>
      </w:r>
    </w:p>
    <w:p w:rsidR="006746D8" w:rsidRPr="00950DBA" w:rsidRDefault="00343715" w:rsidP="00950DBA">
      <w:pPr>
        <w:pStyle w:val="a4"/>
        <w:ind w:right="-143" w:firstLine="284"/>
        <w:jc w:val="both"/>
        <w:rPr>
          <w:sz w:val="28"/>
          <w:szCs w:val="28"/>
        </w:rPr>
      </w:pPr>
      <w:r w:rsidRPr="00950DBA">
        <w:rPr>
          <w:sz w:val="28"/>
          <w:szCs w:val="28"/>
        </w:rPr>
        <w:t xml:space="preserve">- </w:t>
      </w:r>
      <w:r w:rsidR="006746D8" w:rsidRPr="00950DBA">
        <w:rPr>
          <w:sz w:val="28"/>
          <w:szCs w:val="28"/>
        </w:rPr>
        <w:t xml:space="preserve">Участники проекта получат не только навыки работы с различными природными материалами, но и научатся работать в коллективе, познакомятся с творческим образом деятельности. </w:t>
      </w:r>
    </w:p>
    <w:p w:rsidR="006746D8" w:rsidRPr="00950DBA" w:rsidRDefault="00343715" w:rsidP="00950DBA">
      <w:pPr>
        <w:pStyle w:val="a4"/>
        <w:ind w:right="-143" w:firstLine="284"/>
        <w:jc w:val="both"/>
        <w:rPr>
          <w:sz w:val="28"/>
          <w:szCs w:val="28"/>
        </w:rPr>
      </w:pPr>
      <w:r w:rsidRPr="00950DBA">
        <w:rPr>
          <w:sz w:val="28"/>
          <w:szCs w:val="28"/>
        </w:rPr>
        <w:t xml:space="preserve">- </w:t>
      </w:r>
      <w:r w:rsidR="006746D8" w:rsidRPr="00950DBA">
        <w:rPr>
          <w:sz w:val="28"/>
          <w:szCs w:val="28"/>
        </w:rPr>
        <w:t xml:space="preserve">Существующие площадки по обучению керамики - керамическая студия «Жар-птица», гончарная мастерская на </w:t>
      </w:r>
      <w:proofErr w:type="spellStart"/>
      <w:r w:rsidR="006746D8" w:rsidRPr="00950DBA">
        <w:rPr>
          <w:sz w:val="28"/>
          <w:szCs w:val="28"/>
        </w:rPr>
        <w:t>Штыковских</w:t>
      </w:r>
      <w:proofErr w:type="spellEnd"/>
      <w:r w:rsidR="006746D8" w:rsidRPr="00950DBA">
        <w:rPr>
          <w:sz w:val="28"/>
          <w:szCs w:val="28"/>
        </w:rPr>
        <w:t xml:space="preserve"> прудах находятся достаточно далеко от города. А наше местоположение в черте города позволяет за кратчайшее время добраться до места проведения мастер – к</w:t>
      </w:r>
      <w:r w:rsidRPr="00950DBA">
        <w:rPr>
          <w:sz w:val="28"/>
          <w:szCs w:val="28"/>
        </w:rPr>
        <w:t>лассов для всех желающих</w:t>
      </w:r>
      <w:r w:rsidR="006746D8" w:rsidRPr="00950DBA">
        <w:rPr>
          <w:sz w:val="28"/>
          <w:szCs w:val="28"/>
        </w:rPr>
        <w:t xml:space="preserve">. </w:t>
      </w:r>
    </w:p>
    <w:p w:rsidR="006746D8" w:rsidRPr="00950DBA" w:rsidRDefault="00343715" w:rsidP="00950DBA">
      <w:pPr>
        <w:pStyle w:val="a4"/>
        <w:ind w:right="-143" w:firstLine="284"/>
        <w:jc w:val="both"/>
        <w:rPr>
          <w:sz w:val="28"/>
          <w:szCs w:val="28"/>
        </w:rPr>
      </w:pPr>
      <w:r w:rsidRPr="00950DBA">
        <w:rPr>
          <w:sz w:val="28"/>
          <w:szCs w:val="28"/>
        </w:rPr>
        <w:t xml:space="preserve">- </w:t>
      </w:r>
      <w:r w:rsidR="006746D8" w:rsidRPr="00950DBA">
        <w:rPr>
          <w:sz w:val="28"/>
          <w:szCs w:val="28"/>
        </w:rPr>
        <w:t>Привлечение к сотрудничеству мастеров –</w:t>
      </w:r>
      <w:r w:rsidRPr="00950DBA">
        <w:rPr>
          <w:sz w:val="28"/>
          <w:szCs w:val="28"/>
        </w:rPr>
        <w:t xml:space="preserve"> искусствоведов, </w:t>
      </w:r>
      <w:r w:rsidR="006746D8" w:rsidRPr="00950DBA">
        <w:rPr>
          <w:sz w:val="28"/>
          <w:szCs w:val="28"/>
        </w:rPr>
        <w:t xml:space="preserve"> </w:t>
      </w:r>
      <w:proofErr w:type="spellStart"/>
      <w:r w:rsidR="006746D8" w:rsidRPr="00950DBA">
        <w:rPr>
          <w:sz w:val="28"/>
          <w:szCs w:val="28"/>
        </w:rPr>
        <w:t>керамистов</w:t>
      </w:r>
      <w:proofErr w:type="spellEnd"/>
      <w:r w:rsidR="006746D8" w:rsidRPr="00950DBA">
        <w:rPr>
          <w:sz w:val="28"/>
          <w:szCs w:val="28"/>
        </w:rPr>
        <w:t xml:space="preserve"> города, студен</w:t>
      </w:r>
      <w:r w:rsidRPr="00950DBA">
        <w:rPr>
          <w:sz w:val="28"/>
          <w:szCs w:val="28"/>
        </w:rPr>
        <w:t>тов высших учебных заведений города,</w:t>
      </w:r>
      <w:r w:rsidR="006746D8" w:rsidRPr="00950DBA">
        <w:rPr>
          <w:sz w:val="28"/>
          <w:szCs w:val="28"/>
        </w:rPr>
        <w:t xml:space="preserve"> поможет дать учащимся дополнительное образование, будет способствовать духовному и интеллектуальному развитию, станет импульсом в выборе будущей профессии.</w:t>
      </w:r>
    </w:p>
    <w:p w:rsidR="006746D8" w:rsidRPr="00950DBA" w:rsidRDefault="00343715" w:rsidP="00950DBA">
      <w:pPr>
        <w:pStyle w:val="a4"/>
        <w:ind w:right="-143" w:firstLine="284"/>
        <w:jc w:val="both"/>
        <w:rPr>
          <w:sz w:val="28"/>
          <w:szCs w:val="28"/>
        </w:rPr>
      </w:pPr>
      <w:r w:rsidRPr="00950DBA">
        <w:rPr>
          <w:sz w:val="28"/>
          <w:szCs w:val="28"/>
        </w:rPr>
        <w:t xml:space="preserve">- </w:t>
      </w:r>
      <w:r w:rsidR="006746D8" w:rsidRPr="00950DBA">
        <w:rPr>
          <w:sz w:val="28"/>
          <w:szCs w:val="28"/>
        </w:rPr>
        <w:t xml:space="preserve">Активная творческая работа  на площадке поможет разнообразить методику проведения уроков, организовать учебный процесс с учетом интересов и склонностей каждого ученика. </w:t>
      </w:r>
    </w:p>
    <w:p w:rsidR="00950DBA" w:rsidRPr="0075088A" w:rsidRDefault="002E1B5C" w:rsidP="0075088A">
      <w:pPr>
        <w:spacing w:line="240" w:lineRule="auto"/>
        <w:ind w:right="-14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0DBA">
        <w:rPr>
          <w:rFonts w:ascii="Times New Roman" w:hAnsi="Times New Roman" w:cs="Times New Roman"/>
          <w:sz w:val="28"/>
          <w:szCs w:val="28"/>
        </w:rPr>
        <w:t xml:space="preserve">- </w:t>
      </w:r>
      <w:r w:rsidR="00053B8C" w:rsidRPr="00950DBA">
        <w:rPr>
          <w:rFonts w:ascii="Times New Roman" w:hAnsi="Times New Roman" w:cs="Times New Roman"/>
          <w:sz w:val="28"/>
          <w:szCs w:val="28"/>
        </w:rPr>
        <w:t xml:space="preserve"> </w:t>
      </w:r>
      <w:r w:rsidRPr="00950DBA">
        <w:rPr>
          <w:rFonts w:ascii="Times New Roman" w:hAnsi="Times New Roman" w:cs="Times New Roman"/>
          <w:sz w:val="28"/>
          <w:szCs w:val="28"/>
        </w:rPr>
        <w:t>С</w:t>
      </w:r>
      <w:r w:rsidR="00343715" w:rsidRPr="00950DBA">
        <w:rPr>
          <w:rFonts w:ascii="Times New Roman" w:hAnsi="Times New Roman" w:cs="Times New Roman"/>
          <w:sz w:val="28"/>
          <w:szCs w:val="28"/>
        </w:rPr>
        <w:t xml:space="preserve"> </w:t>
      </w:r>
      <w:r w:rsidRPr="00950DBA">
        <w:rPr>
          <w:rFonts w:ascii="Times New Roman" w:hAnsi="Times New Roman" w:cs="Times New Roman"/>
          <w:sz w:val="28"/>
          <w:szCs w:val="28"/>
        </w:rPr>
        <w:t>п</w:t>
      </w:r>
      <w:r w:rsidR="00343715" w:rsidRPr="00950DBA">
        <w:rPr>
          <w:rFonts w:ascii="Times New Roman" w:hAnsi="Times New Roman" w:cs="Times New Roman"/>
          <w:sz w:val="28"/>
          <w:szCs w:val="28"/>
        </w:rPr>
        <w:t>остройкой выставочного зала</w:t>
      </w:r>
      <w:r w:rsidR="00D25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школе появятся</w:t>
      </w:r>
      <w:r w:rsidR="00FB2C51" w:rsidRPr="0095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дополнительные площади  для проведения общешкольны</w:t>
      </w:r>
      <w:r w:rsidR="00D25FD4">
        <w:rPr>
          <w:rFonts w:ascii="Times New Roman" w:eastAsia="Times New Roman" w:hAnsi="Times New Roman" w:cs="Times New Roman"/>
          <w:color w:val="000000"/>
          <w:sz w:val="28"/>
          <w:szCs w:val="28"/>
        </w:rPr>
        <w:t>х мероприятий, где родителям и жителя</w:t>
      </w:r>
      <w:r w:rsidR="00D25FD4" w:rsidRPr="00950DBA">
        <w:rPr>
          <w:rFonts w:ascii="Times New Roman" w:eastAsia="Times New Roman" w:hAnsi="Times New Roman" w:cs="Times New Roman"/>
          <w:color w:val="000000"/>
          <w:sz w:val="28"/>
          <w:szCs w:val="28"/>
        </w:rPr>
        <w:t>м города</w:t>
      </w:r>
      <w:r w:rsidR="00D25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будет</w:t>
      </w:r>
      <w:r w:rsidR="00FB2C51" w:rsidRPr="00950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полюбоваться детским творчеств</w:t>
      </w:r>
      <w:r w:rsidR="00D25FD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FB2C51" w:rsidRPr="00950D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65BF" w:rsidRPr="00950DBA" w:rsidRDefault="00E03EE7" w:rsidP="00950DBA">
      <w:pPr>
        <w:pStyle w:val="1"/>
        <w:ind w:right="-143" w:firstLine="284"/>
        <w:jc w:val="center"/>
        <w:rPr>
          <w:b/>
          <w:szCs w:val="28"/>
        </w:rPr>
      </w:pPr>
      <w:r w:rsidRPr="00950DBA">
        <w:rPr>
          <w:b/>
          <w:szCs w:val="28"/>
        </w:rPr>
        <w:t xml:space="preserve">4. </w:t>
      </w:r>
      <w:r w:rsidR="00B94EB0">
        <w:rPr>
          <w:b/>
          <w:szCs w:val="28"/>
        </w:rPr>
        <w:t>Финансовое обеспечение программы.</w:t>
      </w:r>
    </w:p>
    <w:p w:rsidR="00DF65BF" w:rsidRPr="00950DBA" w:rsidRDefault="00DF65BF" w:rsidP="00950DBA">
      <w:pPr>
        <w:spacing w:line="240" w:lineRule="auto"/>
        <w:ind w:right="-143" w:firstLine="284"/>
        <w:rPr>
          <w:rFonts w:ascii="Times New Roman" w:hAnsi="Times New Roman" w:cs="Times New Roman"/>
          <w:b/>
          <w:sz w:val="28"/>
          <w:szCs w:val="28"/>
        </w:rPr>
      </w:pPr>
    </w:p>
    <w:p w:rsidR="00DF65BF" w:rsidRDefault="00DF65BF" w:rsidP="00950DBA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0DBA">
        <w:rPr>
          <w:rFonts w:ascii="Times New Roman" w:hAnsi="Times New Roman" w:cs="Times New Roman"/>
          <w:sz w:val="28"/>
          <w:szCs w:val="28"/>
        </w:rPr>
        <w:t xml:space="preserve">         Развитие школы без развития материально-технической базы  и поддержания ее в исправном состоянии практически невозможно. Именно эта часть требует немалых финансовых затрат.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1417"/>
        <w:gridCol w:w="2233"/>
      </w:tblGrid>
      <w:tr w:rsidR="00702C92" w:rsidRPr="003E5020" w:rsidTr="0001719F">
        <w:tc>
          <w:tcPr>
            <w:tcW w:w="6629" w:type="dxa"/>
            <w:vAlign w:val="center"/>
          </w:tcPr>
          <w:p w:rsidR="00702C92" w:rsidRPr="003E5020" w:rsidRDefault="001B06D4" w:rsidP="0001719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702C92" w:rsidRPr="003E502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417" w:type="dxa"/>
            <w:vAlign w:val="center"/>
          </w:tcPr>
          <w:p w:rsidR="00702C92" w:rsidRPr="003E5020" w:rsidRDefault="001B06D4" w:rsidP="0001719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0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 w:rsidRPr="003E5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5020" w:rsidRPr="003E50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E50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233" w:type="dxa"/>
            <w:vAlign w:val="center"/>
          </w:tcPr>
          <w:p w:rsidR="00702C92" w:rsidRPr="003E5020" w:rsidRDefault="001B06D4" w:rsidP="0001719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0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903481" w:rsidRDefault="001B06D4" w:rsidP="0001719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0">
              <w:rPr>
                <w:rFonts w:ascii="Times New Roman" w:hAnsi="Times New Roman" w:cs="Times New Roman"/>
                <w:sz w:val="24"/>
                <w:szCs w:val="24"/>
              </w:rPr>
              <w:t>На текущий период</w:t>
            </w:r>
          </w:p>
          <w:p w:rsidR="001B06D4" w:rsidRPr="003E5020" w:rsidRDefault="004D14C5" w:rsidP="0001719F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02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3E50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3E50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5020" w:rsidRPr="003E502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3E5020" w:rsidRPr="003E502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Start"/>
            <w:r w:rsidR="003E5020" w:rsidRPr="003E50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702C92" w:rsidTr="001B06D4">
        <w:tc>
          <w:tcPr>
            <w:tcW w:w="6629" w:type="dxa"/>
          </w:tcPr>
          <w:p w:rsidR="00702C92" w:rsidRDefault="008F15E3" w:rsidP="00950DB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строительные </w:t>
            </w:r>
            <w:r w:rsidRPr="009F3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</w:t>
            </w: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417" w:type="dxa"/>
          </w:tcPr>
          <w:p w:rsidR="00702C92" w:rsidRDefault="00702C92" w:rsidP="00950DB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02C92" w:rsidRDefault="00702C92" w:rsidP="00950DB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C92" w:rsidTr="002544F3">
        <w:tc>
          <w:tcPr>
            <w:tcW w:w="6629" w:type="dxa"/>
          </w:tcPr>
          <w:p w:rsidR="00702C92" w:rsidRDefault="008F15E3" w:rsidP="00950DB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1  класса</w:t>
            </w:r>
            <w:r w:rsidR="004D14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702C92" w:rsidRDefault="00702C92" w:rsidP="00950DB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702C92" w:rsidRDefault="0075088A" w:rsidP="002544F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 </w:t>
            </w:r>
            <w:r w:rsidR="00782B9A">
              <w:rPr>
                <w:rFonts w:ascii="Times New Roman" w:hAnsi="Times New Roman" w:cs="Times New Roman"/>
                <w:sz w:val="28"/>
                <w:szCs w:val="28"/>
              </w:rPr>
              <w:t>000р</w:t>
            </w:r>
          </w:p>
        </w:tc>
      </w:tr>
      <w:tr w:rsidR="00702C92" w:rsidTr="002544F3">
        <w:tc>
          <w:tcPr>
            <w:tcW w:w="6629" w:type="dxa"/>
          </w:tcPr>
          <w:p w:rsidR="00702C92" w:rsidRDefault="00152C24" w:rsidP="00C26FA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C24">
              <w:rPr>
                <w:rFonts w:ascii="Times New Roman" w:hAnsi="Times New Roman" w:cs="Times New Roman"/>
                <w:sz w:val="28"/>
                <w:szCs w:val="28"/>
              </w:rPr>
              <w:t>Капитальный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F15E3">
              <w:rPr>
                <w:rFonts w:ascii="Times New Roman" w:hAnsi="Times New Roman" w:cs="Times New Roman"/>
                <w:sz w:val="28"/>
                <w:szCs w:val="28"/>
              </w:rPr>
              <w:t>ремонт 2,3,4 классов</w:t>
            </w:r>
            <w:r w:rsidR="008F15E3" w:rsidRPr="00950D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702C92" w:rsidRDefault="00702C92" w:rsidP="00950DB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702C92" w:rsidRDefault="00152C24" w:rsidP="002544F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900 000</w:t>
            </w:r>
            <w:r w:rsidR="00782B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702C92" w:rsidTr="002544F3">
        <w:tc>
          <w:tcPr>
            <w:tcW w:w="6629" w:type="dxa"/>
          </w:tcPr>
          <w:p w:rsidR="00702C92" w:rsidRPr="00D25FD4" w:rsidRDefault="008F15E3" w:rsidP="00C26FA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93D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C738D">
              <w:rPr>
                <w:rFonts w:ascii="Times New Roman" w:hAnsi="Times New Roman" w:cs="Times New Roman"/>
                <w:sz w:val="28"/>
                <w:szCs w:val="28"/>
              </w:rPr>
              <w:t>тальный ремонт класса керамики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</w:t>
            </w:r>
            <w:r w:rsidR="00D25FD4">
              <w:rPr>
                <w:rFonts w:ascii="Times New Roman" w:hAnsi="Times New Roman" w:cs="Times New Roman"/>
                <w:sz w:val="28"/>
                <w:szCs w:val="28"/>
              </w:rPr>
              <w:t>льный ремонт пола</w:t>
            </w:r>
            <w:r w:rsidR="000C73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702C92" w:rsidRDefault="00702C92" w:rsidP="00950DB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4D14C5" w:rsidRDefault="00152C24" w:rsidP="001D50D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2CF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CF8">
              <w:rPr>
                <w:rFonts w:ascii="Times New Roman" w:hAnsi="Times New Roman" w:cs="Times New Roman"/>
                <w:sz w:val="28"/>
                <w:szCs w:val="28"/>
              </w:rPr>
              <w:t>000р</w:t>
            </w:r>
          </w:p>
        </w:tc>
      </w:tr>
      <w:tr w:rsidR="00D25FD4" w:rsidTr="008F7817">
        <w:tc>
          <w:tcPr>
            <w:tcW w:w="6629" w:type="dxa"/>
          </w:tcPr>
          <w:p w:rsidR="00D25FD4" w:rsidRPr="00E1793D" w:rsidRDefault="00D25FD4" w:rsidP="00C26FA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E36">
              <w:rPr>
                <w:rFonts w:ascii="Times New Roman" w:hAnsi="Times New Roman" w:cs="Times New Roman"/>
                <w:sz w:val="28"/>
                <w:szCs w:val="28"/>
              </w:rPr>
              <w:t>Перенос водомерного узла в подсобное помещен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417" w:type="dxa"/>
            <w:vAlign w:val="center"/>
          </w:tcPr>
          <w:p w:rsidR="00D25FD4" w:rsidRDefault="001E2CF8" w:rsidP="008F781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  <w:vAlign w:val="center"/>
          </w:tcPr>
          <w:p w:rsidR="00D25FD4" w:rsidRDefault="001E2CF8" w:rsidP="002544F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130000р</w:t>
            </w:r>
          </w:p>
        </w:tc>
      </w:tr>
      <w:tr w:rsidR="00702C92" w:rsidTr="002544F3">
        <w:tc>
          <w:tcPr>
            <w:tcW w:w="6629" w:type="dxa"/>
          </w:tcPr>
          <w:p w:rsidR="00702C92" w:rsidRDefault="008F15E3" w:rsidP="00C26FA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93D">
              <w:rPr>
                <w:rFonts w:ascii="Times New Roman" w:hAnsi="Times New Roman" w:cs="Times New Roman"/>
                <w:sz w:val="28"/>
                <w:szCs w:val="28"/>
              </w:rPr>
              <w:t>Ремонт подсобных помещений</w:t>
            </w:r>
          </w:p>
        </w:tc>
        <w:tc>
          <w:tcPr>
            <w:tcW w:w="1417" w:type="dxa"/>
          </w:tcPr>
          <w:p w:rsidR="00702C92" w:rsidRDefault="00702C92" w:rsidP="00950DB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702C92" w:rsidRDefault="00152C24" w:rsidP="002544F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250 000</w:t>
            </w:r>
          </w:p>
        </w:tc>
      </w:tr>
      <w:tr w:rsidR="00702C92" w:rsidTr="002544F3">
        <w:tc>
          <w:tcPr>
            <w:tcW w:w="6629" w:type="dxa"/>
          </w:tcPr>
          <w:p w:rsidR="00702C92" w:rsidRDefault="008F15E3" w:rsidP="00C26FAC">
            <w:pPr>
              <w:pStyle w:val="a4"/>
              <w:ind w:right="-143"/>
              <w:jc w:val="both"/>
              <w:rPr>
                <w:sz w:val="28"/>
                <w:szCs w:val="28"/>
              </w:rPr>
            </w:pPr>
            <w:r w:rsidRPr="00950DBA">
              <w:rPr>
                <w:sz w:val="28"/>
                <w:szCs w:val="28"/>
              </w:rPr>
              <w:t xml:space="preserve">Благоустройство территории </w:t>
            </w:r>
            <w:r w:rsidR="00647E36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1417" w:type="dxa"/>
          </w:tcPr>
          <w:p w:rsidR="00702C92" w:rsidRDefault="00702C92" w:rsidP="00950DB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702C92" w:rsidRDefault="00647E36" w:rsidP="00152C24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 w:rsidR="00152C24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702C92" w:rsidTr="002544F3">
        <w:tc>
          <w:tcPr>
            <w:tcW w:w="6629" w:type="dxa"/>
          </w:tcPr>
          <w:p w:rsidR="000C738D" w:rsidRDefault="008F15E3" w:rsidP="00C26FA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>Строительство пристройки для учебных мастерских</w:t>
            </w:r>
          </w:p>
          <w:p w:rsidR="00702C92" w:rsidRDefault="008F15E3" w:rsidP="00C26FAC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DBA">
              <w:rPr>
                <w:rFonts w:ascii="Times New Roman" w:hAnsi="Times New Roman" w:cs="Times New Roman"/>
                <w:sz w:val="28"/>
                <w:szCs w:val="28"/>
              </w:rPr>
              <w:t xml:space="preserve"> и выставочного зала.</w:t>
            </w:r>
          </w:p>
        </w:tc>
        <w:tc>
          <w:tcPr>
            <w:tcW w:w="1417" w:type="dxa"/>
          </w:tcPr>
          <w:p w:rsidR="00702C92" w:rsidRDefault="00702C92" w:rsidP="00950DBA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702C92" w:rsidRDefault="00152C24" w:rsidP="002544F3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2C92" w:rsidRPr="00950DBA" w:rsidRDefault="00702C92" w:rsidP="00950DBA">
      <w:pPr>
        <w:spacing w:line="240" w:lineRule="auto"/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1417"/>
        <w:gridCol w:w="2233"/>
      </w:tblGrid>
      <w:tr w:rsidR="008F15E3" w:rsidTr="006C301D">
        <w:tc>
          <w:tcPr>
            <w:tcW w:w="6629" w:type="dxa"/>
            <w:vAlign w:val="center"/>
          </w:tcPr>
          <w:p w:rsidR="008F15E3" w:rsidRPr="002544F3" w:rsidRDefault="008F5763" w:rsidP="006C301D">
            <w:pPr>
              <w:ind w:right="-1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оборудования для учебных классов </w:t>
            </w:r>
          </w:p>
        </w:tc>
        <w:tc>
          <w:tcPr>
            <w:tcW w:w="1417" w:type="dxa"/>
          </w:tcPr>
          <w:p w:rsidR="008F15E3" w:rsidRDefault="008F15E3" w:rsidP="008F15E3">
            <w:pPr>
              <w:ind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Align w:val="center"/>
          </w:tcPr>
          <w:p w:rsidR="008F15E3" w:rsidRDefault="00D25FD4" w:rsidP="001D50D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730</w:t>
            </w:r>
            <w:r w:rsidR="00782B9A">
              <w:rPr>
                <w:rFonts w:ascii="Times New Roman" w:hAnsi="Times New Roman" w:cs="Times New Roman"/>
                <w:b/>
                <w:sz w:val="28"/>
                <w:szCs w:val="28"/>
              </w:rPr>
              <w:t>000р</w:t>
            </w:r>
          </w:p>
        </w:tc>
      </w:tr>
      <w:tr w:rsidR="008F15E3" w:rsidTr="00174EE7">
        <w:tc>
          <w:tcPr>
            <w:tcW w:w="6629" w:type="dxa"/>
            <w:vAlign w:val="center"/>
          </w:tcPr>
          <w:p w:rsidR="008F15E3" w:rsidRDefault="00152C24" w:rsidP="006C301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Телевизоры</w:t>
            </w:r>
          </w:p>
        </w:tc>
        <w:tc>
          <w:tcPr>
            <w:tcW w:w="1417" w:type="dxa"/>
            <w:vAlign w:val="center"/>
          </w:tcPr>
          <w:p w:rsidR="008F15E3" w:rsidRDefault="00152C24" w:rsidP="00174EE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vAlign w:val="center"/>
          </w:tcPr>
          <w:p w:rsidR="008F15E3" w:rsidRDefault="00152C24" w:rsidP="001D50D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90 000р</w:t>
            </w:r>
          </w:p>
        </w:tc>
      </w:tr>
      <w:tr w:rsidR="008F15E3" w:rsidTr="00174EE7">
        <w:tc>
          <w:tcPr>
            <w:tcW w:w="6629" w:type="dxa"/>
            <w:vAlign w:val="center"/>
          </w:tcPr>
          <w:p w:rsidR="008F15E3" w:rsidRPr="00D25FD4" w:rsidRDefault="00152C24" w:rsidP="006C301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Ноутбуки</w:t>
            </w:r>
          </w:p>
        </w:tc>
        <w:tc>
          <w:tcPr>
            <w:tcW w:w="1417" w:type="dxa"/>
            <w:vAlign w:val="center"/>
          </w:tcPr>
          <w:p w:rsidR="008F15E3" w:rsidRDefault="00152C24" w:rsidP="00174EE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vAlign w:val="center"/>
          </w:tcPr>
          <w:p w:rsidR="008F15E3" w:rsidRDefault="00152C24" w:rsidP="001D50D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150 000р</w:t>
            </w:r>
          </w:p>
        </w:tc>
      </w:tr>
      <w:tr w:rsidR="008F15E3" w:rsidTr="00174EE7">
        <w:tc>
          <w:tcPr>
            <w:tcW w:w="6629" w:type="dxa"/>
            <w:vAlign w:val="center"/>
          </w:tcPr>
          <w:p w:rsidR="008F15E3" w:rsidRPr="00D25FD4" w:rsidRDefault="00152C24" w:rsidP="006C301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Стеллажи</w:t>
            </w:r>
          </w:p>
        </w:tc>
        <w:tc>
          <w:tcPr>
            <w:tcW w:w="1417" w:type="dxa"/>
            <w:vAlign w:val="center"/>
          </w:tcPr>
          <w:p w:rsidR="008F15E3" w:rsidRDefault="00152C24" w:rsidP="00174EE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vAlign w:val="center"/>
          </w:tcPr>
          <w:p w:rsidR="008F15E3" w:rsidRDefault="00152C24" w:rsidP="001D50D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80 000р</w:t>
            </w:r>
          </w:p>
        </w:tc>
      </w:tr>
      <w:tr w:rsidR="008F15E3" w:rsidTr="00174EE7">
        <w:tc>
          <w:tcPr>
            <w:tcW w:w="6629" w:type="dxa"/>
            <w:vAlign w:val="center"/>
          </w:tcPr>
          <w:p w:rsidR="0013372A" w:rsidRDefault="00152C24" w:rsidP="006C301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Шкафы</w:t>
            </w:r>
          </w:p>
        </w:tc>
        <w:tc>
          <w:tcPr>
            <w:tcW w:w="1417" w:type="dxa"/>
            <w:vAlign w:val="center"/>
          </w:tcPr>
          <w:p w:rsidR="008F15E3" w:rsidRDefault="00152C24" w:rsidP="00174EE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vAlign w:val="center"/>
          </w:tcPr>
          <w:p w:rsidR="008F15E3" w:rsidRDefault="00152C24" w:rsidP="001D50D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250 000р</w:t>
            </w:r>
          </w:p>
        </w:tc>
      </w:tr>
      <w:tr w:rsidR="008F15E3" w:rsidTr="00174EE7">
        <w:tc>
          <w:tcPr>
            <w:tcW w:w="6629" w:type="dxa"/>
            <w:vAlign w:val="center"/>
          </w:tcPr>
          <w:p w:rsidR="008F15E3" w:rsidRPr="005B37BE" w:rsidRDefault="00152C24" w:rsidP="006C301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Компьютеры</w:t>
            </w:r>
          </w:p>
        </w:tc>
        <w:tc>
          <w:tcPr>
            <w:tcW w:w="1417" w:type="dxa"/>
            <w:vAlign w:val="center"/>
          </w:tcPr>
          <w:p w:rsidR="008F15E3" w:rsidRDefault="00152C24" w:rsidP="00174EE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vAlign w:val="center"/>
          </w:tcPr>
          <w:p w:rsidR="008F15E3" w:rsidRDefault="00152C24" w:rsidP="001D50D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200 000р</w:t>
            </w:r>
          </w:p>
        </w:tc>
      </w:tr>
      <w:tr w:rsidR="008F15E3" w:rsidTr="00174EE7">
        <w:tc>
          <w:tcPr>
            <w:tcW w:w="6629" w:type="dxa"/>
            <w:vAlign w:val="center"/>
          </w:tcPr>
          <w:p w:rsidR="008F15E3" w:rsidRPr="005B37BE" w:rsidRDefault="00152C24" w:rsidP="006C301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Стенды</w:t>
            </w:r>
          </w:p>
        </w:tc>
        <w:tc>
          <w:tcPr>
            <w:tcW w:w="1417" w:type="dxa"/>
            <w:vAlign w:val="center"/>
          </w:tcPr>
          <w:p w:rsidR="008F15E3" w:rsidRDefault="00152C24" w:rsidP="00174EE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3" w:type="dxa"/>
            <w:vAlign w:val="center"/>
          </w:tcPr>
          <w:p w:rsidR="008F15E3" w:rsidRDefault="00152C24" w:rsidP="001D50D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100 000р</w:t>
            </w:r>
          </w:p>
        </w:tc>
      </w:tr>
      <w:tr w:rsidR="008F15E3" w:rsidTr="00174EE7">
        <w:tc>
          <w:tcPr>
            <w:tcW w:w="6629" w:type="dxa"/>
            <w:vAlign w:val="center"/>
          </w:tcPr>
          <w:p w:rsidR="008F15E3" w:rsidRPr="005B37BE" w:rsidRDefault="00152C24" w:rsidP="006C301D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Мольберты</w:t>
            </w:r>
          </w:p>
        </w:tc>
        <w:tc>
          <w:tcPr>
            <w:tcW w:w="1417" w:type="dxa"/>
            <w:vAlign w:val="center"/>
          </w:tcPr>
          <w:p w:rsidR="008F15E3" w:rsidRDefault="00152C24" w:rsidP="00174EE7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33" w:type="dxa"/>
            <w:vAlign w:val="center"/>
          </w:tcPr>
          <w:p w:rsidR="008F15E3" w:rsidRDefault="00152C24" w:rsidP="001D50DB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95 000р</w:t>
            </w:r>
          </w:p>
        </w:tc>
      </w:tr>
      <w:tr w:rsidR="001D50DB" w:rsidTr="00174EE7">
        <w:trPr>
          <w:trHeight w:val="491"/>
        </w:trPr>
        <w:tc>
          <w:tcPr>
            <w:tcW w:w="6629" w:type="dxa"/>
            <w:vAlign w:val="center"/>
          </w:tcPr>
          <w:p w:rsidR="001D50DB" w:rsidRDefault="00152C24" w:rsidP="006C301D">
            <w:pPr>
              <w:pStyle w:val="a4"/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Табуретки</w:t>
            </w:r>
          </w:p>
        </w:tc>
        <w:tc>
          <w:tcPr>
            <w:tcW w:w="1417" w:type="dxa"/>
            <w:vAlign w:val="center"/>
          </w:tcPr>
          <w:p w:rsidR="001D50DB" w:rsidRDefault="00152C24" w:rsidP="00174EE7">
            <w:pPr>
              <w:pStyle w:val="a4"/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33" w:type="dxa"/>
            <w:vAlign w:val="center"/>
          </w:tcPr>
          <w:p w:rsidR="001D50DB" w:rsidRDefault="00152C24" w:rsidP="00EB6263">
            <w:pPr>
              <w:pStyle w:val="a4"/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85 000р</w:t>
            </w:r>
          </w:p>
        </w:tc>
      </w:tr>
      <w:tr w:rsidR="001D50DB" w:rsidTr="00174EE7">
        <w:trPr>
          <w:trHeight w:val="465"/>
        </w:trPr>
        <w:tc>
          <w:tcPr>
            <w:tcW w:w="6629" w:type="dxa"/>
            <w:vAlign w:val="center"/>
          </w:tcPr>
          <w:p w:rsidR="001D50DB" w:rsidRPr="0037626C" w:rsidRDefault="001D50DB" w:rsidP="006C301D">
            <w:pPr>
              <w:pStyle w:val="11"/>
              <w:widowControl/>
              <w:spacing w:before="24"/>
              <w:ind w:right="-14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Обучение на курсах повышения квалификации </w:t>
            </w:r>
          </w:p>
        </w:tc>
        <w:tc>
          <w:tcPr>
            <w:tcW w:w="1417" w:type="dxa"/>
            <w:vAlign w:val="center"/>
          </w:tcPr>
          <w:p w:rsidR="001D50DB" w:rsidRDefault="001D50DB" w:rsidP="00174EE7">
            <w:pPr>
              <w:pStyle w:val="a4"/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1чел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233" w:type="dxa"/>
            <w:vAlign w:val="center"/>
          </w:tcPr>
          <w:p w:rsidR="001D50DB" w:rsidRDefault="001D50DB" w:rsidP="00EB6263">
            <w:pPr>
              <w:pStyle w:val="a4"/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3362BA">
              <w:rPr>
                <w:sz w:val="28"/>
                <w:szCs w:val="28"/>
              </w:rPr>
              <w:t>000р</w:t>
            </w:r>
          </w:p>
        </w:tc>
      </w:tr>
      <w:tr w:rsidR="001D50DB" w:rsidTr="00174EE7">
        <w:tc>
          <w:tcPr>
            <w:tcW w:w="6629" w:type="dxa"/>
            <w:vAlign w:val="center"/>
          </w:tcPr>
          <w:p w:rsidR="001D50DB" w:rsidRDefault="001D50DB" w:rsidP="006C301D">
            <w:pPr>
              <w:pStyle w:val="a4"/>
              <w:ind w:right="-143"/>
              <w:rPr>
                <w:sz w:val="28"/>
                <w:szCs w:val="28"/>
              </w:rPr>
            </w:pPr>
            <w:r w:rsidRPr="00950DBA">
              <w:rPr>
                <w:sz w:val="28"/>
                <w:szCs w:val="28"/>
              </w:rPr>
              <w:t xml:space="preserve">Поездка детей </w:t>
            </w:r>
            <w:r>
              <w:rPr>
                <w:sz w:val="28"/>
                <w:szCs w:val="28"/>
              </w:rPr>
              <w:t xml:space="preserve">на пленэр </w:t>
            </w:r>
          </w:p>
        </w:tc>
        <w:tc>
          <w:tcPr>
            <w:tcW w:w="1417" w:type="dxa"/>
            <w:vAlign w:val="center"/>
          </w:tcPr>
          <w:p w:rsidR="001D50DB" w:rsidRDefault="001D50DB" w:rsidP="00174EE7">
            <w:pPr>
              <w:pStyle w:val="a4"/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</w:t>
            </w:r>
          </w:p>
        </w:tc>
        <w:tc>
          <w:tcPr>
            <w:tcW w:w="2233" w:type="dxa"/>
            <w:vAlign w:val="center"/>
          </w:tcPr>
          <w:p w:rsidR="001D50DB" w:rsidRDefault="00152C24" w:rsidP="00EB6263">
            <w:pPr>
              <w:pStyle w:val="a4"/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81 000</w:t>
            </w:r>
            <w:r w:rsidR="001D50DB">
              <w:rPr>
                <w:sz w:val="28"/>
                <w:szCs w:val="28"/>
              </w:rPr>
              <w:t>р</w:t>
            </w:r>
          </w:p>
        </w:tc>
      </w:tr>
    </w:tbl>
    <w:p w:rsidR="009F36BA" w:rsidRPr="00E1793D" w:rsidRDefault="009F36BA" w:rsidP="008F15E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9F36BA" w:rsidRPr="00950DBA" w:rsidRDefault="009F36BA" w:rsidP="008F15E3">
      <w:pPr>
        <w:pStyle w:val="a4"/>
        <w:ind w:right="-143"/>
        <w:jc w:val="both"/>
        <w:rPr>
          <w:sz w:val="28"/>
          <w:szCs w:val="28"/>
        </w:rPr>
      </w:pPr>
    </w:p>
    <w:p w:rsidR="009F36BA" w:rsidRDefault="009F36BA" w:rsidP="009F36B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F7B9D" w:rsidRPr="00152C24" w:rsidRDefault="00152C24" w:rsidP="00152C24">
      <w:pPr>
        <w:spacing w:line="240" w:lineRule="auto"/>
        <w:ind w:left="714"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152C2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52C24">
        <w:rPr>
          <w:rFonts w:ascii="Times New Roman" w:hAnsi="Times New Roman" w:cs="Times New Roman"/>
          <w:sz w:val="28"/>
          <w:szCs w:val="28"/>
        </w:rPr>
        <w:t>. директора  МБУДО</w:t>
      </w:r>
      <w:r w:rsidR="006F7B9D" w:rsidRPr="00152C24">
        <w:rPr>
          <w:rFonts w:ascii="Times New Roman" w:hAnsi="Times New Roman" w:cs="Times New Roman"/>
          <w:sz w:val="28"/>
          <w:szCs w:val="28"/>
        </w:rPr>
        <w:t xml:space="preserve">  «ДХШ № 3»                                </w:t>
      </w:r>
      <w:r w:rsidRPr="00152C24">
        <w:rPr>
          <w:rFonts w:ascii="Times New Roman" w:hAnsi="Times New Roman" w:cs="Times New Roman"/>
          <w:sz w:val="28"/>
          <w:szCs w:val="28"/>
        </w:rPr>
        <w:t>Я</w:t>
      </w:r>
      <w:r w:rsidR="00A113E8" w:rsidRPr="00152C24">
        <w:rPr>
          <w:rFonts w:ascii="Times New Roman" w:hAnsi="Times New Roman" w:cs="Times New Roman"/>
          <w:sz w:val="28"/>
          <w:szCs w:val="28"/>
        </w:rPr>
        <w:t>.Г.</w:t>
      </w:r>
      <w:r w:rsidRPr="00152C24">
        <w:rPr>
          <w:rFonts w:ascii="Times New Roman" w:hAnsi="Times New Roman" w:cs="Times New Roman"/>
          <w:sz w:val="28"/>
          <w:szCs w:val="28"/>
        </w:rPr>
        <w:t xml:space="preserve"> Демина</w:t>
      </w:r>
    </w:p>
    <w:p w:rsidR="00E1793D" w:rsidRPr="009F36BA" w:rsidRDefault="00E1793D" w:rsidP="009F36BA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9EB" w:rsidRPr="00950DBA" w:rsidRDefault="00DF65BF" w:rsidP="008F5763">
      <w:pPr>
        <w:spacing w:line="240" w:lineRule="auto"/>
        <w:ind w:right="-143" w:firstLine="284"/>
        <w:jc w:val="both"/>
        <w:rPr>
          <w:sz w:val="28"/>
          <w:szCs w:val="28"/>
        </w:rPr>
      </w:pPr>
      <w:r w:rsidRPr="00950DB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A79AB" w:rsidRPr="00950DBA" w:rsidRDefault="00BA79AB" w:rsidP="00950DBA">
      <w:pPr>
        <w:spacing w:line="240" w:lineRule="auto"/>
        <w:ind w:right="-143" w:firstLine="284"/>
        <w:rPr>
          <w:rFonts w:ascii="Times New Roman" w:hAnsi="Times New Roman" w:cs="Times New Roman"/>
          <w:sz w:val="28"/>
          <w:szCs w:val="28"/>
        </w:rPr>
      </w:pPr>
    </w:p>
    <w:p w:rsidR="00BA79AB" w:rsidRDefault="00BA79AB" w:rsidP="00BA79AB"/>
    <w:p w:rsidR="00FB7CE1" w:rsidRDefault="00FB7CE1" w:rsidP="00D81276">
      <w:pPr>
        <w:pStyle w:val="a4"/>
        <w:spacing w:line="360" w:lineRule="auto"/>
        <w:jc w:val="both"/>
        <w:rPr>
          <w:sz w:val="28"/>
          <w:szCs w:val="28"/>
        </w:rPr>
      </w:pPr>
    </w:p>
    <w:p w:rsidR="005129EB" w:rsidRDefault="005129EB" w:rsidP="005129EB">
      <w:pPr>
        <w:pStyle w:val="a4"/>
        <w:jc w:val="both"/>
        <w:rPr>
          <w:sz w:val="28"/>
          <w:szCs w:val="28"/>
        </w:rPr>
      </w:pPr>
    </w:p>
    <w:p w:rsidR="005129EB" w:rsidRDefault="005129EB" w:rsidP="005129EB">
      <w:pPr>
        <w:pStyle w:val="a4"/>
        <w:jc w:val="both"/>
        <w:rPr>
          <w:sz w:val="28"/>
          <w:szCs w:val="28"/>
        </w:rPr>
      </w:pPr>
    </w:p>
    <w:p w:rsidR="00D86677" w:rsidRDefault="00D86677" w:rsidP="005129EB">
      <w:pPr>
        <w:pStyle w:val="a4"/>
        <w:jc w:val="both"/>
        <w:rPr>
          <w:sz w:val="28"/>
          <w:szCs w:val="28"/>
        </w:rPr>
      </w:pPr>
    </w:p>
    <w:p w:rsidR="00D86677" w:rsidRDefault="00D86677" w:rsidP="005129EB">
      <w:pPr>
        <w:pStyle w:val="a4"/>
        <w:jc w:val="both"/>
        <w:rPr>
          <w:sz w:val="28"/>
          <w:szCs w:val="28"/>
        </w:rPr>
      </w:pPr>
    </w:p>
    <w:p w:rsidR="00D86677" w:rsidRDefault="00D86677" w:rsidP="005129EB">
      <w:pPr>
        <w:pStyle w:val="a4"/>
        <w:jc w:val="both"/>
        <w:rPr>
          <w:sz w:val="28"/>
          <w:szCs w:val="28"/>
        </w:rPr>
      </w:pPr>
    </w:p>
    <w:p w:rsidR="00D86677" w:rsidRDefault="00D86677" w:rsidP="005129EB">
      <w:pPr>
        <w:pStyle w:val="a4"/>
        <w:jc w:val="both"/>
        <w:rPr>
          <w:sz w:val="28"/>
          <w:szCs w:val="28"/>
        </w:rPr>
      </w:pPr>
    </w:p>
    <w:p w:rsidR="00D86677" w:rsidRDefault="00D86677" w:rsidP="005129EB">
      <w:pPr>
        <w:pStyle w:val="a4"/>
        <w:jc w:val="both"/>
        <w:rPr>
          <w:sz w:val="28"/>
          <w:szCs w:val="28"/>
        </w:rPr>
      </w:pPr>
    </w:p>
    <w:p w:rsidR="00D86677" w:rsidRDefault="00D86677" w:rsidP="005129EB">
      <w:pPr>
        <w:pStyle w:val="a4"/>
        <w:jc w:val="both"/>
        <w:rPr>
          <w:sz w:val="28"/>
          <w:szCs w:val="28"/>
        </w:rPr>
      </w:pPr>
    </w:p>
    <w:p w:rsidR="00D86677" w:rsidRDefault="00D86677" w:rsidP="005129EB">
      <w:pPr>
        <w:pStyle w:val="a4"/>
        <w:jc w:val="both"/>
        <w:rPr>
          <w:sz w:val="28"/>
          <w:szCs w:val="28"/>
        </w:rPr>
      </w:pPr>
    </w:p>
    <w:p w:rsidR="00D86677" w:rsidRDefault="00D86677" w:rsidP="005129EB">
      <w:pPr>
        <w:pStyle w:val="a4"/>
        <w:jc w:val="both"/>
        <w:rPr>
          <w:sz w:val="28"/>
          <w:szCs w:val="28"/>
        </w:rPr>
      </w:pPr>
    </w:p>
    <w:p w:rsidR="00D86677" w:rsidRDefault="00D86677" w:rsidP="005129EB">
      <w:pPr>
        <w:pStyle w:val="a4"/>
        <w:jc w:val="both"/>
        <w:rPr>
          <w:sz w:val="28"/>
          <w:szCs w:val="28"/>
        </w:rPr>
      </w:pPr>
    </w:p>
    <w:p w:rsidR="00D86677" w:rsidRDefault="00D86677" w:rsidP="005129EB">
      <w:pPr>
        <w:pStyle w:val="a4"/>
        <w:jc w:val="both"/>
        <w:rPr>
          <w:sz w:val="28"/>
          <w:szCs w:val="28"/>
        </w:rPr>
      </w:pPr>
    </w:p>
    <w:p w:rsidR="00D86677" w:rsidRDefault="00D86677" w:rsidP="005129EB">
      <w:pPr>
        <w:pStyle w:val="a4"/>
        <w:jc w:val="both"/>
        <w:rPr>
          <w:sz w:val="28"/>
          <w:szCs w:val="28"/>
        </w:rPr>
      </w:pPr>
    </w:p>
    <w:p w:rsidR="005129EB" w:rsidRDefault="005129EB" w:rsidP="005129EB">
      <w:pPr>
        <w:pStyle w:val="a4"/>
        <w:jc w:val="both"/>
        <w:rPr>
          <w:sz w:val="28"/>
          <w:szCs w:val="28"/>
        </w:rPr>
      </w:pPr>
    </w:p>
    <w:p w:rsidR="00D86677" w:rsidRPr="00D86677" w:rsidRDefault="00D86677" w:rsidP="00D866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677">
        <w:rPr>
          <w:rFonts w:ascii="Times New Roman" w:hAnsi="Times New Roman" w:cs="Times New Roman"/>
          <w:b/>
          <w:sz w:val="36"/>
          <w:szCs w:val="36"/>
        </w:rPr>
        <w:t xml:space="preserve">Программа развития </w:t>
      </w:r>
    </w:p>
    <w:p w:rsidR="00D86677" w:rsidRPr="00D86677" w:rsidRDefault="00D86677" w:rsidP="00D866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677">
        <w:rPr>
          <w:rFonts w:ascii="Times New Roman" w:hAnsi="Times New Roman" w:cs="Times New Roman"/>
          <w:b/>
          <w:sz w:val="36"/>
          <w:szCs w:val="36"/>
        </w:rPr>
        <w:t>Муниципального бюджетного образовательного учреждения дополнительного образования детей   «Детская художественная школа № 3 г. Владивостока»</w:t>
      </w:r>
    </w:p>
    <w:p w:rsidR="00E81039" w:rsidRPr="00152C24" w:rsidRDefault="00152C24" w:rsidP="00152C24">
      <w:pPr>
        <w:jc w:val="center"/>
        <w:rPr>
          <w:rFonts w:ascii="Times New Roman" w:hAnsi="Times New Roman" w:cs="Times New Roman"/>
          <w:b/>
          <w:vanish/>
          <w:sz w:val="32"/>
          <w:szCs w:val="32"/>
        </w:rPr>
      </w:pPr>
      <w:r w:rsidRPr="00152C24">
        <w:rPr>
          <w:rFonts w:ascii="Times New Roman" w:hAnsi="Times New Roman" w:cs="Times New Roman"/>
          <w:b/>
          <w:sz w:val="32"/>
          <w:szCs w:val="32"/>
        </w:rPr>
        <w:t>2017-2020г.</w:t>
      </w:r>
      <w:bookmarkStart w:id="0" w:name="_GoBack"/>
      <w:bookmarkEnd w:id="0"/>
    </w:p>
    <w:p w:rsidR="005129EB" w:rsidRDefault="005129EB" w:rsidP="005129EB">
      <w:pPr>
        <w:pStyle w:val="a4"/>
        <w:jc w:val="both"/>
        <w:rPr>
          <w:sz w:val="28"/>
          <w:szCs w:val="28"/>
        </w:rPr>
      </w:pPr>
    </w:p>
    <w:sectPr w:rsidR="005129EB" w:rsidSect="00950DBA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DA" w:rsidRDefault="00DE31DA" w:rsidP="00BF10D9">
      <w:pPr>
        <w:spacing w:after="0" w:line="240" w:lineRule="auto"/>
      </w:pPr>
      <w:r>
        <w:separator/>
      </w:r>
    </w:p>
  </w:endnote>
  <w:endnote w:type="continuationSeparator" w:id="0">
    <w:p w:rsidR="00DE31DA" w:rsidRDefault="00DE31DA" w:rsidP="00BF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653360"/>
      <w:docPartObj>
        <w:docPartGallery w:val="Page Numbers (Bottom of Page)"/>
        <w:docPartUnique/>
      </w:docPartObj>
    </w:sdtPr>
    <w:sdtEndPr/>
    <w:sdtContent>
      <w:p w:rsidR="001D50DB" w:rsidRDefault="0051078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C2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D50DB" w:rsidRDefault="001D50D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DA" w:rsidRDefault="00DE31DA" w:rsidP="00BF10D9">
      <w:pPr>
        <w:spacing w:after="0" w:line="240" w:lineRule="auto"/>
      </w:pPr>
      <w:r>
        <w:separator/>
      </w:r>
    </w:p>
  </w:footnote>
  <w:footnote w:type="continuationSeparator" w:id="0">
    <w:p w:rsidR="00DE31DA" w:rsidRDefault="00DE31DA" w:rsidP="00BF1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66A"/>
    <w:multiLevelType w:val="hybridMultilevel"/>
    <w:tmpl w:val="9C60A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E5D3E"/>
    <w:multiLevelType w:val="hybridMultilevel"/>
    <w:tmpl w:val="CE16B00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31C0"/>
    <w:multiLevelType w:val="hybridMultilevel"/>
    <w:tmpl w:val="81A64B5A"/>
    <w:lvl w:ilvl="0" w:tplc="7FBA87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A253BA"/>
    <w:multiLevelType w:val="multilevel"/>
    <w:tmpl w:val="C7B4F494"/>
    <w:lvl w:ilvl="0">
      <w:start w:val="1"/>
      <w:numFmt w:val="decimal"/>
      <w:lvlText w:val="%1."/>
      <w:lvlJc w:val="left"/>
      <w:pPr>
        <w:ind w:left="959" w:hanging="52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514" w:hanging="360"/>
      </w:pPr>
    </w:lvl>
    <w:lvl w:ilvl="2" w:tentative="1">
      <w:start w:val="1"/>
      <w:numFmt w:val="lowerRoman"/>
      <w:lvlText w:val="%3."/>
      <w:lvlJc w:val="right"/>
      <w:pPr>
        <w:ind w:left="2234" w:hanging="180"/>
      </w:pPr>
    </w:lvl>
    <w:lvl w:ilvl="3" w:tentative="1">
      <w:start w:val="1"/>
      <w:numFmt w:val="decimal"/>
      <w:lvlText w:val="%4."/>
      <w:lvlJc w:val="left"/>
      <w:pPr>
        <w:ind w:left="2954" w:hanging="360"/>
      </w:pPr>
    </w:lvl>
    <w:lvl w:ilvl="4" w:tentative="1">
      <w:start w:val="1"/>
      <w:numFmt w:val="lowerLetter"/>
      <w:lvlText w:val="%5."/>
      <w:lvlJc w:val="left"/>
      <w:pPr>
        <w:ind w:left="3674" w:hanging="360"/>
      </w:pPr>
    </w:lvl>
    <w:lvl w:ilvl="5" w:tentative="1">
      <w:start w:val="1"/>
      <w:numFmt w:val="lowerRoman"/>
      <w:lvlText w:val="%6."/>
      <w:lvlJc w:val="right"/>
      <w:pPr>
        <w:ind w:left="4394" w:hanging="180"/>
      </w:pPr>
    </w:lvl>
    <w:lvl w:ilvl="6" w:tentative="1">
      <w:start w:val="1"/>
      <w:numFmt w:val="decimal"/>
      <w:lvlText w:val="%7."/>
      <w:lvlJc w:val="left"/>
      <w:pPr>
        <w:ind w:left="5114" w:hanging="360"/>
      </w:pPr>
    </w:lvl>
    <w:lvl w:ilvl="7" w:tentative="1">
      <w:start w:val="1"/>
      <w:numFmt w:val="lowerLetter"/>
      <w:lvlText w:val="%8."/>
      <w:lvlJc w:val="left"/>
      <w:pPr>
        <w:ind w:left="5834" w:hanging="360"/>
      </w:pPr>
    </w:lvl>
    <w:lvl w:ilvl="8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">
    <w:nsid w:val="108157AA"/>
    <w:multiLevelType w:val="hybridMultilevel"/>
    <w:tmpl w:val="F43AD85C"/>
    <w:lvl w:ilvl="0" w:tplc="E7B01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C44309"/>
    <w:multiLevelType w:val="hybridMultilevel"/>
    <w:tmpl w:val="2618C580"/>
    <w:lvl w:ilvl="0" w:tplc="4EB4A1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BEE4034"/>
    <w:multiLevelType w:val="multilevel"/>
    <w:tmpl w:val="AFCE037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7">
    <w:nsid w:val="1C4363C2"/>
    <w:multiLevelType w:val="hybridMultilevel"/>
    <w:tmpl w:val="FD96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50E82"/>
    <w:multiLevelType w:val="hybridMultilevel"/>
    <w:tmpl w:val="7D243F7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22B94D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0">
    <w:nsid w:val="25DF11D3"/>
    <w:multiLevelType w:val="multilevel"/>
    <w:tmpl w:val="9BDAA6BC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5E25C0"/>
    <w:multiLevelType w:val="hybridMultilevel"/>
    <w:tmpl w:val="EC88DB4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2041125"/>
    <w:multiLevelType w:val="singleLevel"/>
    <w:tmpl w:val="CE3427B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903D9A"/>
    <w:multiLevelType w:val="multilevel"/>
    <w:tmpl w:val="C7B4F494"/>
    <w:lvl w:ilvl="0">
      <w:start w:val="1"/>
      <w:numFmt w:val="decimal"/>
      <w:lvlText w:val="%1."/>
      <w:lvlJc w:val="left"/>
      <w:pPr>
        <w:ind w:left="959" w:hanging="52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514" w:hanging="360"/>
      </w:pPr>
    </w:lvl>
    <w:lvl w:ilvl="2" w:tentative="1">
      <w:start w:val="1"/>
      <w:numFmt w:val="lowerRoman"/>
      <w:lvlText w:val="%3."/>
      <w:lvlJc w:val="right"/>
      <w:pPr>
        <w:ind w:left="2234" w:hanging="180"/>
      </w:pPr>
    </w:lvl>
    <w:lvl w:ilvl="3" w:tentative="1">
      <w:start w:val="1"/>
      <w:numFmt w:val="decimal"/>
      <w:lvlText w:val="%4."/>
      <w:lvlJc w:val="left"/>
      <w:pPr>
        <w:ind w:left="2954" w:hanging="360"/>
      </w:pPr>
    </w:lvl>
    <w:lvl w:ilvl="4" w:tentative="1">
      <w:start w:val="1"/>
      <w:numFmt w:val="lowerLetter"/>
      <w:lvlText w:val="%5."/>
      <w:lvlJc w:val="left"/>
      <w:pPr>
        <w:ind w:left="3674" w:hanging="360"/>
      </w:pPr>
    </w:lvl>
    <w:lvl w:ilvl="5" w:tentative="1">
      <w:start w:val="1"/>
      <w:numFmt w:val="lowerRoman"/>
      <w:lvlText w:val="%6."/>
      <w:lvlJc w:val="right"/>
      <w:pPr>
        <w:ind w:left="4394" w:hanging="180"/>
      </w:pPr>
    </w:lvl>
    <w:lvl w:ilvl="6" w:tentative="1">
      <w:start w:val="1"/>
      <w:numFmt w:val="decimal"/>
      <w:lvlText w:val="%7."/>
      <w:lvlJc w:val="left"/>
      <w:pPr>
        <w:ind w:left="5114" w:hanging="360"/>
      </w:pPr>
    </w:lvl>
    <w:lvl w:ilvl="7" w:tentative="1">
      <w:start w:val="1"/>
      <w:numFmt w:val="lowerLetter"/>
      <w:lvlText w:val="%8."/>
      <w:lvlJc w:val="left"/>
      <w:pPr>
        <w:ind w:left="5834" w:hanging="360"/>
      </w:pPr>
    </w:lvl>
    <w:lvl w:ilvl="8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4">
    <w:nsid w:val="3E0E57AF"/>
    <w:multiLevelType w:val="hybridMultilevel"/>
    <w:tmpl w:val="D2AA5276"/>
    <w:lvl w:ilvl="0" w:tplc="E8A6E488">
      <w:start w:val="1"/>
      <w:numFmt w:val="decimal"/>
      <w:lvlText w:val="%1."/>
      <w:lvlJc w:val="left"/>
      <w:pPr>
        <w:ind w:left="959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>
    <w:nsid w:val="419831DB"/>
    <w:multiLevelType w:val="multilevel"/>
    <w:tmpl w:val="B7D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C546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E175F62"/>
    <w:multiLevelType w:val="hybridMultilevel"/>
    <w:tmpl w:val="CABC49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6DF3DAA"/>
    <w:multiLevelType w:val="singleLevel"/>
    <w:tmpl w:val="C8CA989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AA87E69"/>
    <w:multiLevelType w:val="multilevel"/>
    <w:tmpl w:val="AFCE037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20">
    <w:nsid w:val="6B711D3F"/>
    <w:multiLevelType w:val="hybridMultilevel"/>
    <w:tmpl w:val="D9B23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CB3B42"/>
    <w:multiLevelType w:val="hybridMultilevel"/>
    <w:tmpl w:val="9BDAA6BC"/>
    <w:lvl w:ilvl="0" w:tplc="7368E0C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0"/>
  </w:num>
  <w:num w:numId="6">
    <w:abstractNumId w:val="19"/>
  </w:num>
  <w:num w:numId="7">
    <w:abstractNumId w:val="18"/>
  </w:num>
  <w:num w:numId="8">
    <w:abstractNumId w:val="12"/>
  </w:num>
  <w:num w:numId="9">
    <w:abstractNumId w:val="9"/>
  </w:num>
  <w:num w:numId="10">
    <w:abstractNumId w:val="17"/>
  </w:num>
  <w:num w:numId="11">
    <w:abstractNumId w:val="4"/>
  </w:num>
  <w:num w:numId="12">
    <w:abstractNumId w:val="12"/>
    <w:lvlOverride w:ilvl="0">
      <w:startOverride w:val="1"/>
    </w:lvlOverride>
  </w:num>
  <w:num w:numId="1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  <w:lvlOverride w:ilvl="0">
      <w:startOverride w:val="1"/>
    </w:lvlOverride>
  </w:num>
  <w:num w:numId="16">
    <w:abstractNumId w:val="16"/>
  </w:num>
  <w:num w:numId="17">
    <w:abstractNumId w:val="6"/>
  </w:num>
  <w:num w:numId="18">
    <w:abstractNumId w:val="14"/>
  </w:num>
  <w:num w:numId="19">
    <w:abstractNumId w:val="3"/>
  </w:num>
  <w:num w:numId="20">
    <w:abstractNumId w:val="13"/>
  </w:num>
  <w:num w:numId="21">
    <w:abstractNumId w:val="21"/>
  </w:num>
  <w:num w:numId="22">
    <w:abstractNumId w:val="10"/>
  </w:num>
  <w:num w:numId="23">
    <w:abstractNumId w:val="2"/>
  </w:num>
  <w:num w:numId="24">
    <w:abstractNumId w:val="7"/>
  </w:num>
  <w:num w:numId="25">
    <w:abstractNumId w:val="8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DB"/>
    <w:rsid w:val="00000B21"/>
    <w:rsid w:val="0001719F"/>
    <w:rsid w:val="00023025"/>
    <w:rsid w:val="00023200"/>
    <w:rsid w:val="00033C31"/>
    <w:rsid w:val="000406E6"/>
    <w:rsid w:val="00041E58"/>
    <w:rsid w:val="00050CE9"/>
    <w:rsid w:val="00053B8C"/>
    <w:rsid w:val="0006250D"/>
    <w:rsid w:val="00071B06"/>
    <w:rsid w:val="00072B81"/>
    <w:rsid w:val="00073696"/>
    <w:rsid w:val="000C4700"/>
    <w:rsid w:val="000C54E9"/>
    <w:rsid w:val="000C66D2"/>
    <w:rsid w:val="000C738D"/>
    <w:rsid w:val="000E5C4F"/>
    <w:rsid w:val="001010BA"/>
    <w:rsid w:val="00104F0F"/>
    <w:rsid w:val="00112EA3"/>
    <w:rsid w:val="00117569"/>
    <w:rsid w:val="00126990"/>
    <w:rsid w:val="0013372A"/>
    <w:rsid w:val="00152C24"/>
    <w:rsid w:val="001705D5"/>
    <w:rsid w:val="00171631"/>
    <w:rsid w:val="00174EE7"/>
    <w:rsid w:val="00176CCB"/>
    <w:rsid w:val="001958B3"/>
    <w:rsid w:val="001B06D4"/>
    <w:rsid w:val="001C0D92"/>
    <w:rsid w:val="001C2B56"/>
    <w:rsid w:val="001C6423"/>
    <w:rsid w:val="001D50DB"/>
    <w:rsid w:val="001D6678"/>
    <w:rsid w:val="001E2CF8"/>
    <w:rsid w:val="001F0FF7"/>
    <w:rsid w:val="00200412"/>
    <w:rsid w:val="00211BCF"/>
    <w:rsid w:val="0022418A"/>
    <w:rsid w:val="00240939"/>
    <w:rsid w:val="002533E4"/>
    <w:rsid w:val="002544F3"/>
    <w:rsid w:val="00260CDE"/>
    <w:rsid w:val="00273AC7"/>
    <w:rsid w:val="0029214D"/>
    <w:rsid w:val="002C4912"/>
    <w:rsid w:val="002E1B5C"/>
    <w:rsid w:val="002F0AC0"/>
    <w:rsid w:val="003029F2"/>
    <w:rsid w:val="003060DE"/>
    <w:rsid w:val="003105D0"/>
    <w:rsid w:val="00312ADC"/>
    <w:rsid w:val="00331C00"/>
    <w:rsid w:val="003362BA"/>
    <w:rsid w:val="003419D8"/>
    <w:rsid w:val="00343715"/>
    <w:rsid w:val="003534DE"/>
    <w:rsid w:val="0037626C"/>
    <w:rsid w:val="00394E4B"/>
    <w:rsid w:val="003B2A30"/>
    <w:rsid w:val="003C2D96"/>
    <w:rsid w:val="003D16F3"/>
    <w:rsid w:val="003D6FEC"/>
    <w:rsid w:val="003E5020"/>
    <w:rsid w:val="003E6244"/>
    <w:rsid w:val="003F45D7"/>
    <w:rsid w:val="00416129"/>
    <w:rsid w:val="00443288"/>
    <w:rsid w:val="004935A1"/>
    <w:rsid w:val="004A36EC"/>
    <w:rsid w:val="004A7908"/>
    <w:rsid w:val="004D14C5"/>
    <w:rsid w:val="004D2E71"/>
    <w:rsid w:val="004D74AF"/>
    <w:rsid w:val="004E0AEE"/>
    <w:rsid w:val="00501B0F"/>
    <w:rsid w:val="0051078A"/>
    <w:rsid w:val="005129EB"/>
    <w:rsid w:val="005169C6"/>
    <w:rsid w:val="00524559"/>
    <w:rsid w:val="00547149"/>
    <w:rsid w:val="0055210B"/>
    <w:rsid w:val="005852C4"/>
    <w:rsid w:val="005A7ED3"/>
    <w:rsid w:val="005B37BE"/>
    <w:rsid w:val="005D2589"/>
    <w:rsid w:val="006068E8"/>
    <w:rsid w:val="00610741"/>
    <w:rsid w:val="00631E2C"/>
    <w:rsid w:val="00640B5C"/>
    <w:rsid w:val="00647E36"/>
    <w:rsid w:val="006651DC"/>
    <w:rsid w:val="006746D8"/>
    <w:rsid w:val="00686582"/>
    <w:rsid w:val="006872BF"/>
    <w:rsid w:val="006A4703"/>
    <w:rsid w:val="006C301D"/>
    <w:rsid w:val="006E1EB2"/>
    <w:rsid w:val="006F52CF"/>
    <w:rsid w:val="006F6AD8"/>
    <w:rsid w:val="006F7B9D"/>
    <w:rsid w:val="00702C92"/>
    <w:rsid w:val="0070751F"/>
    <w:rsid w:val="00720E3D"/>
    <w:rsid w:val="00726EDE"/>
    <w:rsid w:val="00743F7A"/>
    <w:rsid w:val="007470FF"/>
    <w:rsid w:val="0075088A"/>
    <w:rsid w:val="00764137"/>
    <w:rsid w:val="00765F6A"/>
    <w:rsid w:val="00782B9A"/>
    <w:rsid w:val="007A73B7"/>
    <w:rsid w:val="007B7469"/>
    <w:rsid w:val="007D1879"/>
    <w:rsid w:val="00803BF2"/>
    <w:rsid w:val="008276FA"/>
    <w:rsid w:val="008521C3"/>
    <w:rsid w:val="00894A60"/>
    <w:rsid w:val="008A3491"/>
    <w:rsid w:val="008B4673"/>
    <w:rsid w:val="008C5E73"/>
    <w:rsid w:val="008D1E26"/>
    <w:rsid w:val="008D1E5A"/>
    <w:rsid w:val="008E25D8"/>
    <w:rsid w:val="008F15E3"/>
    <w:rsid w:val="008F5763"/>
    <w:rsid w:val="008F7817"/>
    <w:rsid w:val="00903481"/>
    <w:rsid w:val="00905E92"/>
    <w:rsid w:val="00906D7D"/>
    <w:rsid w:val="009273DE"/>
    <w:rsid w:val="009314BC"/>
    <w:rsid w:val="0093336A"/>
    <w:rsid w:val="00950A79"/>
    <w:rsid w:val="00950DBA"/>
    <w:rsid w:val="009516E8"/>
    <w:rsid w:val="00986841"/>
    <w:rsid w:val="009B1380"/>
    <w:rsid w:val="009B3C66"/>
    <w:rsid w:val="009E6167"/>
    <w:rsid w:val="009F1A84"/>
    <w:rsid w:val="009F36BA"/>
    <w:rsid w:val="00A113E8"/>
    <w:rsid w:val="00A2507F"/>
    <w:rsid w:val="00A53605"/>
    <w:rsid w:val="00A82864"/>
    <w:rsid w:val="00A87A4C"/>
    <w:rsid w:val="00A9459C"/>
    <w:rsid w:val="00AA2473"/>
    <w:rsid w:val="00AC26DC"/>
    <w:rsid w:val="00AE386D"/>
    <w:rsid w:val="00AF2A10"/>
    <w:rsid w:val="00B22544"/>
    <w:rsid w:val="00B36FBC"/>
    <w:rsid w:val="00B43BB9"/>
    <w:rsid w:val="00B53EE0"/>
    <w:rsid w:val="00B62313"/>
    <w:rsid w:val="00B73EA6"/>
    <w:rsid w:val="00B77797"/>
    <w:rsid w:val="00B94EB0"/>
    <w:rsid w:val="00B95505"/>
    <w:rsid w:val="00BA1E99"/>
    <w:rsid w:val="00BA3EE1"/>
    <w:rsid w:val="00BA79AB"/>
    <w:rsid w:val="00BB456A"/>
    <w:rsid w:val="00BF10D9"/>
    <w:rsid w:val="00BF2201"/>
    <w:rsid w:val="00C1547F"/>
    <w:rsid w:val="00C208DA"/>
    <w:rsid w:val="00C20A1A"/>
    <w:rsid w:val="00C26FAC"/>
    <w:rsid w:val="00C308B9"/>
    <w:rsid w:val="00C6018F"/>
    <w:rsid w:val="00C8043A"/>
    <w:rsid w:val="00C870AC"/>
    <w:rsid w:val="00C87620"/>
    <w:rsid w:val="00CB60A8"/>
    <w:rsid w:val="00CC3EBD"/>
    <w:rsid w:val="00CE006E"/>
    <w:rsid w:val="00CE5A69"/>
    <w:rsid w:val="00D01648"/>
    <w:rsid w:val="00D15717"/>
    <w:rsid w:val="00D23785"/>
    <w:rsid w:val="00D25FD4"/>
    <w:rsid w:val="00D3475D"/>
    <w:rsid w:val="00D514BC"/>
    <w:rsid w:val="00D648F8"/>
    <w:rsid w:val="00D766DB"/>
    <w:rsid w:val="00D81276"/>
    <w:rsid w:val="00D81F5C"/>
    <w:rsid w:val="00D86677"/>
    <w:rsid w:val="00D92EDB"/>
    <w:rsid w:val="00D95856"/>
    <w:rsid w:val="00DB3512"/>
    <w:rsid w:val="00DC1C16"/>
    <w:rsid w:val="00DD0C2E"/>
    <w:rsid w:val="00DD3FC4"/>
    <w:rsid w:val="00DE31DA"/>
    <w:rsid w:val="00DE3AC5"/>
    <w:rsid w:val="00DE4328"/>
    <w:rsid w:val="00DF2A76"/>
    <w:rsid w:val="00DF56EB"/>
    <w:rsid w:val="00DF65BF"/>
    <w:rsid w:val="00E03EE7"/>
    <w:rsid w:val="00E1793D"/>
    <w:rsid w:val="00E25BED"/>
    <w:rsid w:val="00E37686"/>
    <w:rsid w:val="00E424A1"/>
    <w:rsid w:val="00E81039"/>
    <w:rsid w:val="00E8396A"/>
    <w:rsid w:val="00E910E1"/>
    <w:rsid w:val="00E936E0"/>
    <w:rsid w:val="00E96A04"/>
    <w:rsid w:val="00EB6263"/>
    <w:rsid w:val="00EC330C"/>
    <w:rsid w:val="00ED05E2"/>
    <w:rsid w:val="00F07EC7"/>
    <w:rsid w:val="00F46FC6"/>
    <w:rsid w:val="00F67712"/>
    <w:rsid w:val="00F8727B"/>
    <w:rsid w:val="00FA7D03"/>
    <w:rsid w:val="00FB2C51"/>
    <w:rsid w:val="00FB7CE1"/>
    <w:rsid w:val="00FD3F2C"/>
    <w:rsid w:val="00FE2B93"/>
    <w:rsid w:val="00FE7831"/>
    <w:rsid w:val="00FF3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61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DB"/>
    <w:pPr>
      <w:ind w:left="720"/>
      <w:contextualSpacing/>
    </w:pPr>
  </w:style>
  <w:style w:type="paragraph" w:styleId="a4">
    <w:name w:val="Normal (Web)"/>
    <w:basedOn w:val="a"/>
    <w:rsid w:val="0067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C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6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9E6167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E6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E6167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6167"/>
    <w:rPr>
      <w:rFonts w:eastAsiaTheme="minorEastAsia"/>
      <w:lang w:eastAsia="ru-RU"/>
    </w:rPr>
  </w:style>
  <w:style w:type="paragraph" w:customStyle="1" w:styleId="11">
    <w:name w:val="Обычный1"/>
    <w:rsid w:val="009E61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B351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B3512"/>
  </w:style>
  <w:style w:type="character" w:styleId="aa">
    <w:name w:val="Strong"/>
    <w:basedOn w:val="a0"/>
    <w:uiPriority w:val="22"/>
    <w:qFormat/>
    <w:rsid w:val="00E81039"/>
    <w:rPr>
      <w:b/>
      <w:bCs/>
    </w:rPr>
  </w:style>
  <w:style w:type="character" w:customStyle="1" w:styleId="apple-converted-space">
    <w:name w:val="apple-converted-space"/>
    <w:basedOn w:val="a0"/>
    <w:rsid w:val="00E81039"/>
  </w:style>
  <w:style w:type="character" w:styleId="ab">
    <w:name w:val="Emphasis"/>
    <w:basedOn w:val="a0"/>
    <w:uiPriority w:val="20"/>
    <w:qFormat/>
    <w:rsid w:val="00E81039"/>
    <w:rPr>
      <w:i/>
      <w:iCs/>
    </w:rPr>
  </w:style>
  <w:style w:type="character" w:styleId="ac">
    <w:name w:val="Hyperlink"/>
    <w:basedOn w:val="a0"/>
    <w:uiPriority w:val="99"/>
    <w:semiHidden/>
    <w:unhideWhenUsed/>
    <w:rsid w:val="00E81039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BF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F10D9"/>
  </w:style>
  <w:style w:type="paragraph" w:styleId="af">
    <w:name w:val="footer"/>
    <w:basedOn w:val="a"/>
    <w:link w:val="af0"/>
    <w:uiPriority w:val="99"/>
    <w:unhideWhenUsed/>
    <w:rsid w:val="00BF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F1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61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EDB"/>
    <w:pPr>
      <w:ind w:left="720"/>
      <w:contextualSpacing/>
    </w:pPr>
  </w:style>
  <w:style w:type="paragraph" w:styleId="a4">
    <w:name w:val="Normal (Web)"/>
    <w:basedOn w:val="a"/>
    <w:rsid w:val="00674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C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6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9E6167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E61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E6167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E6167"/>
    <w:rPr>
      <w:rFonts w:eastAsiaTheme="minorEastAsia"/>
      <w:lang w:eastAsia="ru-RU"/>
    </w:rPr>
  </w:style>
  <w:style w:type="paragraph" w:customStyle="1" w:styleId="11">
    <w:name w:val="Обычный1"/>
    <w:rsid w:val="009E61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B351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B3512"/>
  </w:style>
  <w:style w:type="character" w:styleId="aa">
    <w:name w:val="Strong"/>
    <w:basedOn w:val="a0"/>
    <w:uiPriority w:val="22"/>
    <w:qFormat/>
    <w:rsid w:val="00E81039"/>
    <w:rPr>
      <w:b/>
      <w:bCs/>
    </w:rPr>
  </w:style>
  <w:style w:type="character" w:customStyle="1" w:styleId="apple-converted-space">
    <w:name w:val="apple-converted-space"/>
    <w:basedOn w:val="a0"/>
    <w:rsid w:val="00E81039"/>
  </w:style>
  <w:style w:type="character" w:styleId="ab">
    <w:name w:val="Emphasis"/>
    <w:basedOn w:val="a0"/>
    <w:uiPriority w:val="20"/>
    <w:qFormat/>
    <w:rsid w:val="00E81039"/>
    <w:rPr>
      <w:i/>
      <w:iCs/>
    </w:rPr>
  </w:style>
  <w:style w:type="character" w:styleId="ac">
    <w:name w:val="Hyperlink"/>
    <w:basedOn w:val="a0"/>
    <w:uiPriority w:val="99"/>
    <w:semiHidden/>
    <w:unhideWhenUsed/>
    <w:rsid w:val="00E81039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BF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F10D9"/>
  </w:style>
  <w:style w:type="paragraph" w:styleId="af">
    <w:name w:val="footer"/>
    <w:basedOn w:val="a"/>
    <w:link w:val="af0"/>
    <w:uiPriority w:val="99"/>
    <w:unhideWhenUsed/>
    <w:rsid w:val="00BF1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F1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6CB6-E61C-466F-887C-6519544A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3</cp:revision>
  <cp:lastPrinted>2013-08-22T20:52:00Z</cp:lastPrinted>
  <dcterms:created xsi:type="dcterms:W3CDTF">2019-02-21T01:16:00Z</dcterms:created>
  <dcterms:modified xsi:type="dcterms:W3CDTF">2019-02-21T04:00:00Z</dcterms:modified>
</cp:coreProperties>
</file>